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09F7" w:rsidRPr="00477729" w:rsidRDefault="003B09F7" w:rsidP="003B09F7">
      <w:pPr>
        <w:jc w:val="center"/>
        <w:rPr>
          <w:b/>
        </w:rPr>
      </w:pPr>
      <w:r w:rsidRPr="00477729">
        <w:rPr>
          <w:b/>
        </w:rPr>
        <w:t>краевое государственное бюджетное</w:t>
      </w:r>
    </w:p>
    <w:p w:rsidR="003B09F7" w:rsidRPr="00477729" w:rsidRDefault="003B09F7" w:rsidP="003B09F7">
      <w:pPr>
        <w:jc w:val="center"/>
        <w:rPr>
          <w:b/>
        </w:rPr>
      </w:pPr>
      <w:r w:rsidRPr="00477729">
        <w:rPr>
          <w:b/>
        </w:rPr>
        <w:t>профессиональное образовательное учреждение</w:t>
      </w:r>
    </w:p>
    <w:p w:rsidR="003B09F7" w:rsidRPr="00477729" w:rsidRDefault="003B09F7" w:rsidP="003B09F7">
      <w:pPr>
        <w:jc w:val="center"/>
        <w:rPr>
          <w:b/>
        </w:rPr>
      </w:pPr>
      <w:r w:rsidRPr="00477729">
        <w:rPr>
          <w:b/>
        </w:rPr>
        <w:t>«Ребрихинский лицей профессионального образования»</w:t>
      </w:r>
    </w:p>
    <w:p w:rsidR="003B09F7" w:rsidRPr="00477729" w:rsidRDefault="003B09F7" w:rsidP="003B09F7">
      <w:pPr>
        <w:jc w:val="both"/>
        <w:rPr>
          <w:b/>
        </w:rPr>
      </w:pPr>
    </w:p>
    <w:p w:rsidR="003B09F7" w:rsidRPr="00477729" w:rsidRDefault="003B09F7" w:rsidP="003B09F7">
      <w:pPr>
        <w:jc w:val="both"/>
        <w:rPr>
          <w:b/>
        </w:rPr>
      </w:pPr>
    </w:p>
    <w:p w:rsidR="003B09F7" w:rsidRPr="00477729" w:rsidRDefault="003B09F7" w:rsidP="003B09F7">
      <w:pPr>
        <w:jc w:val="both"/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3B09F7" w:rsidRPr="00477729" w:rsidTr="00364D65">
        <w:tc>
          <w:tcPr>
            <w:tcW w:w="3794" w:type="dxa"/>
          </w:tcPr>
          <w:p w:rsidR="003B09F7" w:rsidRPr="00477729" w:rsidRDefault="003B09F7" w:rsidP="00364D6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3B09F7" w:rsidRPr="00477729" w:rsidRDefault="003B09F7" w:rsidP="00364D6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>Согласована</w:t>
            </w:r>
          </w:p>
          <w:p w:rsidR="003B09F7" w:rsidRPr="00477729" w:rsidRDefault="003B09F7" w:rsidP="00364D65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 w:rsidRPr="00477729">
              <w:t xml:space="preserve">Зам директора по </w:t>
            </w:r>
            <w:proofErr w:type="gramStart"/>
            <w:r w:rsidRPr="00477729">
              <w:t>УПР</w:t>
            </w:r>
            <w:proofErr w:type="gramEnd"/>
            <w:r w:rsidRPr="00477729">
              <w:t xml:space="preserve">       </w:t>
            </w:r>
            <w:proofErr w:type="spellStart"/>
            <w:r w:rsidRPr="00477729">
              <w:t>___________В.А.Алпатов</w:t>
            </w:r>
            <w:proofErr w:type="spellEnd"/>
          </w:p>
          <w:p w:rsidR="003B09F7" w:rsidRPr="00477729" w:rsidRDefault="003B09F7" w:rsidP="00364D65">
            <w:r w:rsidRPr="00477729">
              <w:t>«___»__________20  г.</w:t>
            </w:r>
          </w:p>
        </w:tc>
        <w:tc>
          <w:tcPr>
            <w:tcW w:w="1276" w:type="dxa"/>
          </w:tcPr>
          <w:p w:rsidR="003B09F7" w:rsidRPr="00477729" w:rsidRDefault="003B09F7" w:rsidP="00364D65"/>
        </w:tc>
        <w:tc>
          <w:tcPr>
            <w:tcW w:w="4501" w:type="dxa"/>
          </w:tcPr>
          <w:p w:rsidR="003B09F7" w:rsidRPr="00477729" w:rsidRDefault="003B09F7" w:rsidP="00364D65">
            <w:pPr>
              <w:suppressAutoHyphens/>
              <w:ind w:firstLine="5744"/>
            </w:pPr>
            <w:proofErr w:type="spellStart"/>
            <w:r w:rsidRPr="00477729">
              <w:t>ППриложение</w:t>
            </w:r>
            <w:proofErr w:type="spellEnd"/>
            <w:r w:rsidRPr="00477729">
              <w:t xml:space="preserve"> к ПП</w:t>
            </w:r>
            <w:r w:rsidR="007B771E">
              <w:t>ССЗ</w:t>
            </w:r>
            <w:r w:rsidRPr="00477729">
              <w:t xml:space="preserve">                              </w:t>
            </w:r>
            <w:proofErr w:type="gramStart"/>
            <w:r w:rsidRPr="00477729">
              <w:t>Утверждена</w:t>
            </w:r>
            <w:proofErr w:type="gramEnd"/>
            <w:r w:rsidRPr="00477729"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3B09F7" w:rsidRPr="00477729" w:rsidRDefault="003B09F7" w:rsidP="00364D65"/>
        </w:tc>
      </w:tr>
    </w:tbl>
    <w:p w:rsidR="003B09F7" w:rsidRPr="00477729" w:rsidRDefault="003B09F7" w:rsidP="003B09F7">
      <w:pPr>
        <w:jc w:val="both"/>
      </w:pPr>
    </w:p>
    <w:p w:rsidR="003B09F7" w:rsidRPr="00477729" w:rsidRDefault="003B09F7" w:rsidP="003B09F7">
      <w:pPr>
        <w:jc w:val="both"/>
      </w:pPr>
    </w:p>
    <w:p w:rsidR="003B09F7" w:rsidRPr="00477729" w:rsidRDefault="003B09F7" w:rsidP="003B09F7">
      <w:pPr>
        <w:jc w:val="both"/>
      </w:pPr>
    </w:p>
    <w:p w:rsidR="003B09F7" w:rsidRPr="00477729" w:rsidRDefault="003B09F7" w:rsidP="003B09F7">
      <w:pPr>
        <w:jc w:val="both"/>
      </w:pPr>
    </w:p>
    <w:p w:rsidR="003B09F7" w:rsidRPr="00477729" w:rsidRDefault="003B09F7" w:rsidP="003B09F7">
      <w:pPr>
        <w:jc w:val="both"/>
      </w:pPr>
    </w:p>
    <w:p w:rsidR="003B09F7" w:rsidRPr="003B09F7" w:rsidRDefault="003B09F7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3B09F7">
        <w:rPr>
          <w:b/>
          <w:caps/>
        </w:rPr>
        <w:t xml:space="preserve">рабочая ПРОГРАММа </w:t>
      </w:r>
    </w:p>
    <w:p w:rsidR="003B09F7" w:rsidRPr="003B09F7" w:rsidRDefault="007B771E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УЧЕБНОЙ</w:t>
      </w:r>
      <w:r w:rsidR="003B09F7" w:rsidRPr="003B09F7">
        <w:rPr>
          <w:b/>
          <w:caps/>
        </w:rPr>
        <w:t xml:space="preserve">  ДИСЦИПЛИНЫ</w:t>
      </w:r>
    </w:p>
    <w:p w:rsidR="003B09F7" w:rsidRPr="003B09F7" w:rsidRDefault="007B771E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ОБЩЕ</w:t>
      </w:r>
      <w:r w:rsidR="003B09F7" w:rsidRPr="003B09F7">
        <w:rPr>
          <w:b/>
          <w:caps/>
        </w:rPr>
        <w:t>профессионального цикла</w:t>
      </w:r>
    </w:p>
    <w:p w:rsidR="003B09F7" w:rsidRPr="003B09F7" w:rsidRDefault="003B09F7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3B09F7">
        <w:t>ПРОГРАММЫ ПОДГОТОВКИ</w:t>
      </w:r>
    </w:p>
    <w:p w:rsidR="003B09F7" w:rsidRPr="003B09F7" w:rsidRDefault="007B771E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>
        <w:t>СПЕЦИАЛИСТОВ СРЕДНЕГО ЗВЕНА</w:t>
      </w:r>
    </w:p>
    <w:p w:rsidR="003B09F7" w:rsidRPr="003B09F7" w:rsidRDefault="003B09F7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09"/>
        <w:jc w:val="center"/>
      </w:pPr>
      <w:r w:rsidRPr="003B09F7">
        <w:t>СРЕДНЕГО ПРОФЕССИОНАЛЬНОГО ОБРАЗОВАНИЯ</w:t>
      </w:r>
    </w:p>
    <w:p w:rsidR="003B09F7" w:rsidRPr="003B09F7" w:rsidRDefault="007B771E" w:rsidP="00915870">
      <w:pPr>
        <w:jc w:val="center"/>
      </w:pPr>
      <w:r>
        <w:t>ПО СПЕЦИАЛЬНОСТИ</w:t>
      </w:r>
      <w:r w:rsidR="003B09F7" w:rsidRPr="003B09F7">
        <w:t xml:space="preserve">: </w:t>
      </w:r>
      <w:r w:rsidR="003B09F7">
        <w:t>43.02.15 ПОВАРСКОЕ И КОНДИТЕРСКОЕ ДЕЛО</w:t>
      </w:r>
      <w:r w:rsidR="003B09F7" w:rsidRPr="003B09F7">
        <w:t xml:space="preserve"> </w:t>
      </w:r>
    </w:p>
    <w:p w:rsidR="003B09F7" w:rsidRPr="00477729" w:rsidRDefault="003B09F7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3B09F7" w:rsidRDefault="003B09F7" w:rsidP="00915870">
      <w:pPr>
        <w:jc w:val="center"/>
        <w:rPr>
          <w:b/>
        </w:rPr>
      </w:pPr>
      <w:r w:rsidRPr="003B09F7">
        <w:rPr>
          <w:b/>
          <w:bCs/>
        </w:rPr>
        <w:t xml:space="preserve">ОП.03 </w:t>
      </w:r>
      <w:r w:rsidRPr="003B09F7">
        <w:rPr>
          <w:b/>
        </w:rPr>
        <w:t>ТЕХНИЧЕСКОЕ ОСНАЩЕНИЕ ОРГАНИЗАЦИЙ ПИТАНИЯ</w:t>
      </w:r>
    </w:p>
    <w:p w:rsidR="003165B2" w:rsidRPr="003B09F7" w:rsidRDefault="003165B2" w:rsidP="00915870">
      <w:pPr>
        <w:jc w:val="center"/>
        <w:rPr>
          <w:b/>
        </w:rPr>
      </w:pPr>
    </w:p>
    <w:p w:rsidR="003B09F7" w:rsidRPr="003165B2" w:rsidRDefault="003165B2" w:rsidP="00915870">
      <w:pPr>
        <w:jc w:val="center"/>
      </w:pPr>
      <w:r w:rsidRPr="003165B2">
        <w:t xml:space="preserve">Профиль профессионального образования: </w:t>
      </w:r>
      <w:r w:rsidRPr="003165B2">
        <w:rPr>
          <w:u w:val="single"/>
        </w:rPr>
        <w:t>естественнонаучный</w:t>
      </w:r>
    </w:p>
    <w:p w:rsidR="003B09F7" w:rsidRPr="00477729" w:rsidRDefault="003B09F7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  <w:r w:rsidRPr="00477729">
        <w:t xml:space="preserve">Форма обучения: </w:t>
      </w:r>
      <w:r w:rsidRPr="00477729">
        <w:rPr>
          <w:u w:val="single"/>
        </w:rPr>
        <w:t>очная</w:t>
      </w:r>
    </w:p>
    <w:p w:rsidR="003B09F7" w:rsidRPr="00477729" w:rsidRDefault="003B09F7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9F7" w:rsidRPr="00477729" w:rsidRDefault="003B09F7" w:rsidP="0091587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7B771E" w:rsidRPr="00477729" w:rsidRDefault="007B771E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3B09F7" w:rsidP="003B09F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</w:pPr>
    </w:p>
    <w:p w:rsidR="003B09F7" w:rsidRPr="00477729" w:rsidRDefault="00201974" w:rsidP="003B09F7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Ребриха, 20</w:t>
      </w:r>
      <w:r w:rsidR="00E127DA">
        <w:rPr>
          <w:spacing w:val="-2"/>
        </w:rPr>
        <w:t>2</w:t>
      </w:r>
      <w:r w:rsidR="00366F37">
        <w:rPr>
          <w:spacing w:val="-2"/>
        </w:rPr>
        <w:t>1</w:t>
      </w:r>
    </w:p>
    <w:p w:rsidR="00AF4A1E" w:rsidRDefault="00AF4A1E"/>
    <w:p w:rsidR="00FD2182" w:rsidRPr="00FA06DB" w:rsidRDefault="008157EC" w:rsidP="00FD2182">
      <w:pPr>
        <w:jc w:val="both"/>
        <w:rPr>
          <w:b/>
        </w:rPr>
      </w:pPr>
      <w:proofErr w:type="gramStart"/>
      <w:r w:rsidRPr="00820A4F">
        <w:lastRenderedPageBreak/>
        <w:t xml:space="preserve">Рабочая программа </w:t>
      </w:r>
      <w:proofErr w:type="spellStart"/>
      <w:r w:rsidR="00ED3E53">
        <w:t>общепрофессиональной</w:t>
      </w:r>
      <w:proofErr w:type="spellEnd"/>
      <w:r w:rsidR="00ED3E53">
        <w:t xml:space="preserve"> </w:t>
      </w:r>
      <w:r w:rsidRPr="00820A4F">
        <w:t>учебной дисциплины</w:t>
      </w:r>
      <w:r w:rsidRPr="00820A4F">
        <w:rPr>
          <w:caps/>
        </w:rPr>
        <w:t xml:space="preserve"> </w:t>
      </w:r>
      <w:r w:rsidRPr="00CB409A">
        <w:rPr>
          <w:bCs/>
        </w:rPr>
        <w:t>ОП.03</w:t>
      </w:r>
      <w:r w:rsidRPr="00CB409A">
        <w:t xml:space="preserve"> Техническое оснащение организаций питания</w:t>
      </w:r>
      <w:r w:rsidRPr="00820A4F">
        <w:t xml:space="preserve"> разработана </w:t>
      </w:r>
      <w:r w:rsidR="00ED3E53">
        <w:rPr>
          <w:bCs/>
        </w:rPr>
        <w:t>на основе Ф</w:t>
      </w:r>
      <w:r w:rsidRPr="00820A4F">
        <w:rPr>
          <w:bCs/>
        </w:rPr>
        <w:t>едеральн</w:t>
      </w:r>
      <w:r w:rsidR="00ED3E53">
        <w:rPr>
          <w:bCs/>
        </w:rPr>
        <w:t>ого государственного образовательного стандарта</w:t>
      </w:r>
      <w:r w:rsidRPr="00820A4F">
        <w:rPr>
          <w:bCs/>
        </w:rPr>
        <w:t xml:space="preserve"> среднего профессионального образования (ФГОС СПО) по специальности </w:t>
      </w:r>
      <w:r w:rsidRPr="00820A4F">
        <w:t>43.02.15 Поварское и  кондитерское дело</w:t>
      </w:r>
      <w:r w:rsidRPr="00820A4F">
        <w:rPr>
          <w:bCs/>
        </w:rPr>
        <w:t>, утвержденного приказом Министерства образования и науки Российской Федерации от 9 декабря 2016 года №</w:t>
      </w:r>
      <w:r w:rsidRPr="00820A4F">
        <w:rPr>
          <w:bCs/>
          <w:i/>
        </w:rPr>
        <w:t xml:space="preserve"> </w:t>
      </w:r>
      <w:r w:rsidRPr="00820A4F">
        <w:rPr>
          <w:bCs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820A4F">
        <w:t>и примерной основной образовательной</w:t>
      </w:r>
      <w:proofErr w:type="gramEnd"/>
      <w:r w:rsidRPr="00820A4F">
        <w:t xml:space="preserve"> программ</w:t>
      </w:r>
      <w:r>
        <w:t>ой</w:t>
      </w:r>
      <w:r w:rsidRPr="00820A4F">
        <w:t xml:space="preserve"> </w:t>
      </w:r>
      <w:r w:rsidR="00FD2182" w:rsidRPr="00FA06DB">
        <w:rPr>
          <w:rStyle w:val="4"/>
          <w:i w:val="0"/>
        </w:rPr>
        <w:t>подготовки специалистов среднего звена</w:t>
      </w:r>
      <w:r w:rsidR="00FD2182" w:rsidRPr="00FA06DB">
        <w:rPr>
          <w:i/>
        </w:rPr>
        <w:t xml:space="preserve"> </w:t>
      </w:r>
      <w:r w:rsidR="00FD2182" w:rsidRPr="00FA06DB">
        <w:t xml:space="preserve">по </w:t>
      </w:r>
      <w:r w:rsidR="00FD2182">
        <w:t>специальности</w:t>
      </w:r>
      <w:r w:rsidR="00FD2182" w:rsidRPr="00FA06DB">
        <w:t xml:space="preserve"> 43.02.15 Поварское и кондитерское дело</w:t>
      </w:r>
    </w:p>
    <w:p w:rsidR="008157EC" w:rsidRDefault="008157EC" w:rsidP="00FD2182">
      <w:pPr>
        <w:ind w:firstLine="709"/>
        <w:jc w:val="both"/>
        <w:rPr>
          <w:bCs/>
        </w:rPr>
      </w:pPr>
    </w:p>
    <w:p w:rsidR="00CB409A" w:rsidRDefault="000A2996" w:rsidP="008157EC">
      <w:pPr>
        <w:jc w:val="both"/>
      </w:pPr>
      <w:r w:rsidRPr="008157EC">
        <w:rPr>
          <w:b/>
        </w:rPr>
        <w:t>Организация</w:t>
      </w:r>
      <w:r w:rsidR="00FD2182">
        <w:rPr>
          <w:b/>
        </w:rPr>
        <w:t>-разработчик</w:t>
      </w:r>
      <w:r w:rsidRPr="008157EC">
        <w:rPr>
          <w:b/>
        </w:rPr>
        <w:t>:</w:t>
      </w:r>
      <w:r>
        <w:t xml:space="preserve"> КГБПОУ «</w:t>
      </w:r>
      <w:proofErr w:type="spellStart"/>
      <w:r>
        <w:t>Ребрихинский</w:t>
      </w:r>
      <w:proofErr w:type="spellEnd"/>
      <w:r>
        <w:t xml:space="preserve"> лицей </w:t>
      </w:r>
      <w:r w:rsidR="00E127DA">
        <w:t>профессионального образования</w:t>
      </w:r>
      <w:r>
        <w:t>»</w:t>
      </w:r>
    </w:p>
    <w:p w:rsidR="000A2996" w:rsidRDefault="000A2996" w:rsidP="000A299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0A2996" w:rsidRDefault="000A2996" w:rsidP="000A2996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8157EC">
        <w:rPr>
          <w:b/>
        </w:rPr>
        <w:t>Разработчик</w:t>
      </w:r>
      <w:r w:rsidR="00FD2182">
        <w:rPr>
          <w:b/>
        </w:rPr>
        <w:t>и</w:t>
      </w:r>
      <w:r w:rsidRPr="008157EC">
        <w:rPr>
          <w:b/>
        </w:rPr>
        <w:t>:</w:t>
      </w:r>
      <w:r>
        <w:t xml:space="preserve"> Шевченко Е.В.,  </w:t>
      </w:r>
      <w:r w:rsidR="00E127DA">
        <w:t>преподаватель</w:t>
      </w:r>
    </w:p>
    <w:p w:rsidR="00CB409A" w:rsidRDefault="00CB409A" w:rsidP="00CB409A"/>
    <w:p w:rsidR="00C860E2" w:rsidRDefault="00C860E2" w:rsidP="00C860E2">
      <w:pPr>
        <w:ind w:right="-30"/>
        <w:jc w:val="both"/>
        <w:rPr>
          <w:rFonts w:ascii="Calibri" w:hAnsi="Calibri"/>
        </w:rPr>
      </w:pPr>
      <w:proofErr w:type="gramStart"/>
      <w:r w:rsidRPr="009A15B1">
        <w:t>Рекомендована</w:t>
      </w:r>
      <w:proofErr w:type="gramEnd"/>
      <w:r w:rsidRPr="009A15B1">
        <w:t xml:space="preserve"> </w:t>
      </w:r>
      <w:r>
        <w:t>предметно-цикловой комиссией (</w:t>
      </w:r>
      <w:r w:rsidRPr="007870D1">
        <w:t>ПЦК</w:t>
      </w:r>
      <w:r>
        <w:t>)</w:t>
      </w:r>
      <w:r w:rsidRPr="007870D1">
        <w:t xml:space="preserve"> по УГПС 43.00.00 протокол №6 от 26.02.2021г.</w:t>
      </w:r>
    </w:p>
    <w:p w:rsidR="00C860E2" w:rsidRPr="00980879" w:rsidRDefault="00C860E2" w:rsidP="00C860E2">
      <w:pPr>
        <w:ind w:right="-30"/>
        <w:jc w:val="both"/>
        <w:rPr>
          <w:rFonts w:ascii="Calibri" w:hAnsi="Calibri"/>
          <w:sz w:val="22"/>
          <w:szCs w:val="22"/>
        </w:rPr>
      </w:pPr>
    </w:p>
    <w:p w:rsidR="00C860E2" w:rsidRPr="009A15B1" w:rsidRDefault="00C860E2" w:rsidP="00C860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>
        <w:t>Председатель ПЦ</w:t>
      </w:r>
      <w:r w:rsidRPr="009A15B1">
        <w:t>К ________________ (</w:t>
      </w:r>
      <w:r>
        <w:rPr>
          <w:u w:val="single"/>
        </w:rPr>
        <w:t>Е.В. Шевченко</w:t>
      </w:r>
      <w:r w:rsidRPr="009A15B1">
        <w:t>)</w:t>
      </w:r>
    </w:p>
    <w:p w:rsidR="00C860E2" w:rsidRPr="009A15B1" w:rsidRDefault="00C860E2" w:rsidP="00C860E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line="0" w:lineRule="atLeast"/>
      </w:pPr>
      <w:r w:rsidRPr="009A15B1">
        <w:t xml:space="preserve">                                     подпись               инициалы, фамилия</w:t>
      </w:r>
    </w:p>
    <w:p w:rsidR="00C860E2" w:rsidRPr="00A06CA1" w:rsidRDefault="00C860E2" w:rsidP="00C860E2">
      <w:pPr>
        <w:widowControl w:val="0"/>
        <w:tabs>
          <w:tab w:val="left" w:pos="0"/>
        </w:tabs>
        <w:suppressAutoHyphens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both"/>
        <w:rPr>
          <w:caps/>
        </w:rPr>
      </w:pPr>
    </w:p>
    <w:p w:rsidR="003B09F7" w:rsidRDefault="003B09F7" w:rsidP="003B09F7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CB409A" w:rsidRDefault="00CB409A" w:rsidP="003B09F7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0A2996" w:rsidRDefault="000A2996" w:rsidP="003B09F7">
      <w:pPr>
        <w:widowControl w:val="0"/>
        <w:tabs>
          <w:tab w:val="left" w:pos="0"/>
        </w:tabs>
        <w:suppressAutoHyphens/>
        <w:jc w:val="center"/>
        <w:rPr>
          <w:caps/>
        </w:rPr>
      </w:pPr>
    </w:p>
    <w:p w:rsidR="003B09F7" w:rsidRDefault="003B09F7"/>
    <w:p w:rsidR="00CF4CAC" w:rsidRDefault="00CF4CAC" w:rsidP="00CF4C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477729">
        <w:rPr>
          <w:b/>
        </w:rPr>
        <w:t>СОДЕРЖАНИЕ</w:t>
      </w:r>
    </w:p>
    <w:p w:rsidR="00CF4CAC" w:rsidRDefault="00CF4CAC" w:rsidP="00CF4CAC"/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CF4CAC" w:rsidRPr="00477729" w:rsidTr="00364D65">
        <w:tc>
          <w:tcPr>
            <w:tcW w:w="7364" w:type="dxa"/>
          </w:tcPr>
          <w:p w:rsidR="00CF4CAC" w:rsidRPr="00477729" w:rsidRDefault="00CF4CAC" w:rsidP="00364D65">
            <w:pPr>
              <w:pStyle w:val="1"/>
              <w:rPr>
                <w:b/>
                <w:bCs/>
                <w:caps/>
              </w:rPr>
            </w:pPr>
          </w:p>
        </w:tc>
        <w:tc>
          <w:tcPr>
            <w:tcW w:w="1843" w:type="dxa"/>
          </w:tcPr>
          <w:p w:rsidR="00CF4CAC" w:rsidRPr="00477729" w:rsidRDefault="00CF4CAC" w:rsidP="002A3734">
            <w:pPr>
              <w:jc w:val="center"/>
            </w:pPr>
            <w:r w:rsidRPr="00477729">
              <w:t>стр.</w:t>
            </w:r>
          </w:p>
        </w:tc>
      </w:tr>
      <w:tr w:rsidR="00CF4CAC" w:rsidRPr="00477729" w:rsidTr="00364D65">
        <w:tc>
          <w:tcPr>
            <w:tcW w:w="7364" w:type="dxa"/>
          </w:tcPr>
          <w:p w:rsidR="00CF4CAC" w:rsidRPr="00477729" w:rsidRDefault="00CF4CAC" w:rsidP="00364D65">
            <w:pPr>
              <w:pStyle w:val="1"/>
              <w:ind w:left="284" w:firstLine="0"/>
              <w:rPr>
                <w:caps/>
              </w:rPr>
            </w:pPr>
            <w:r>
              <w:t xml:space="preserve">1. </w:t>
            </w:r>
            <w:r w:rsidRPr="00477729">
              <w:t>Пояснительная записка</w:t>
            </w:r>
          </w:p>
          <w:p w:rsidR="00CF4CAC" w:rsidRPr="00477729" w:rsidRDefault="00CF4CAC" w:rsidP="00364D65">
            <w:pPr>
              <w:tabs>
                <w:tab w:val="num" w:pos="426"/>
              </w:tabs>
            </w:pPr>
          </w:p>
        </w:tc>
        <w:tc>
          <w:tcPr>
            <w:tcW w:w="1843" w:type="dxa"/>
          </w:tcPr>
          <w:p w:rsidR="00CF4CAC" w:rsidRPr="00477729" w:rsidRDefault="00B74165" w:rsidP="002A3734">
            <w:pPr>
              <w:jc w:val="center"/>
            </w:pPr>
            <w:r>
              <w:t>4</w:t>
            </w:r>
          </w:p>
        </w:tc>
      </w:tr>
      <w:tr w:rsidR="00CF4CAC" w:rsidRPr="00477729" w:rsidTr="00364D65">
        <w:tc>
          <w:tcPr>
            <w:tcW w:w="7364" w:type="dxa"/>
          </w:tcPr>
          <w:p w:rsidR="00CF4CAC" w:rsidRPr="00477729" w:rsidRDefault="00CF4CAC" w:rsidP="00364D65">
            <w:pPr>
              <w:pStyle w:val="1"/>
              <w:ind w:left="284" w:firstLine="0"/>
            </w:pPr>
            <w:r>
              <w:t xml:space="preserve">2. </w:t>
            </w:r>
            <w:r w:rsidRPr="00477729">
              <w:t xml:space="preserve">Паспорт программы </w:t>
            </w:r>
          </w:p>
          <w:p w:rsidR="00CF4CAC" w:rsidRPr="00477729" w:rsidRDefault="00CF4CAC" w:rsidP="00364D65"/>
        </w:tc>
        <w:tc>
          <w:tcPr>
            <w:tcW w:w="1843" w:type="dxa"/>
          </w:tcPr>
          <w:p w:rsidR="00CF4CAC" w:rsidRPr="00477729" w:rsidRDefault="00B74165" w:rsidP="002A3734">
            <w:pPr>
              <w:jc w:val="center"/>
            </w:pPr>
            <w:r>
              <w:t>5</w:t>
            </w:r>
          </w:p>
        </w:tc>
      </w:tr>
      <w:tr w:rsidR="00CF4CAC" w:rsidRPr="00477729" w:rsidTr="00364D65">
        <w:tc>
          <w:tcPr>
            <w:tcW w:w="7364" w:type="dxa"/>
          </w:tcPr>
          <w:p w:rsidR="00CF4CAC" w:rsidRPr="00477729" w:rsidRDefault="00CF4CAC" w:rsidP="00364D65">
            <w:pPr>
              <w:pStyle w:val="1"/>
              <w:ind w:left="284" w:firstLine="0"/>
            </w:pPr>
            <w:r>
              <w:t>3.</w:t>
            </w:r>
            <w:r w:rsidRPr="00477729">
              <w:t>Тематический план</w:t>
            </w:r>
            <w:r>
              <w:t xml:space="preserve"> </w:t>
            </w:r>
          </w:p>
          <w:p w:rsidR="00CF4CAC" w:rsidRPr="00477729" w:rsidRDefault="00CF4CAC" w:rsidP="00364D65"/>
        </w:tc>
        <w:tc>
          <w:tcPr>
            <w:tcW w:w="1843" w:type="dxa"/>
          </w:tcPr>
          <w:p w:rsidR="00CF4CAC" w:rsidRPr="00477729" w:rsidRDefault="002A3734" w:rsidP="002A3734">
            <w:pPr>
              <w:jc w:val="center"/>
            </w:pPr>
            <w:r>
              <w:t>7</w:t>
            </w:r>
          </w:p>
        </w:tc>
      </w:tr>
      <w:tr w:rsidR="00CF4CAC" w:rsidRPr="00477729" w:rsidTr="00364D65">
        <w:tc>
          <w:tcPr>
            <w:tcW w:w="7364" w:type="dxa"/>
          </w:tcPr>
          <w:p w:rsidR="00CF4CAC" w:rsidRPr="00477729" w:rsidRDefault="00CF4CAC" w:rsidP="00364D65">
            <w:pPr>
              <w:pStyle w:val="1"/>
              <w:ind w:left="284" w:firstLine="0"/>
              <w:rPr>
                <w:caps/>
              </w:rPr>
            </w:pPr>
            <w:r>
              <w:t>4.</w:t>
            </w:r>
            <w:r w:rsidRPr="00477729">
              <w:t xml:space="preserve">Содержание </w:t>
            </w:r>
            <w:r w:rsidR="003165B2">
              <w:t>дисциплины</w:t>
            </w:r>
          </w:p>
          <w:p w:rsidR="00CF4CAC" w:rsidRPr="00477729" w:rsidRDefault="00CF4CAC" w:rsidP="00364D65">
            <w:pPr>
              <w:pStyle w:val="1"/>
            </w:pPr>
          </w:p>
        </w:tc>
        <w:tc>
          <w:tcPr>
            <w:tcW w:w="1843" w:type="dxa"/>
          </w:tcPr>
          <w:p w:rsidR="00CF4CAC" w:rsidRPr="00477729" w:rsidRDefault="002A3734" w:rsidP="002A3734">
            <w:pPr>
              <w:jc w:val="center"/>
            </w:pPr>
            <w:r>
              <w:t>8</w:t>
            </w:r>
          </w:p>
        </w:tc>
      </w:tr>
      <w:tr w:rsidR="00CF4CAC" w:rsidRPr="00477729" w:rsidTr="00364D65">
        <w:trPr>
          <w:trHeight w:val="670"/>
        </w:trPr>
        <w:tc>
          <w:tcPr>
            <w:tcW w:w="7364" w:type="dxa"/>
          </w:tcPr>
          <w:p w:rsidR="00CF4CAC" w:rsidRPr="00477729" w:rsidRDefault="00CF4CAC" w:rsidP="00364D65">
            <w:pPr>
              <w:pStyle w:val="1"/>
              <w:ind w:left="284" w:firstLine="0"/>
              <w:rPr>
                <w:caps/>
              </w:rPr>
            </w:pPr>
            <w:r>
              <w:t>5.</w:t>
            </w:r>
            <w:r w:rsidRPr="00477729">
              <w:t xml:space="preserve">Условия реализации рабочей программы </w:t>
            </w:r>
            <w:r w:rsidR="003165B2">
              <w:t>дисциплины</w:t>
            </w:r>
          </w:p>
          <w:p w:rsidR="00CF4CAC" w:rsidRPr="00477729" w:rsidRDefault="00CF4CAC" w:rsidP="00364D65">
            <w:pPr>
              <w:pStyle w:val="1"/>
              <w:tabs>
                <w:tab w:val="num" w:pos="0"/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CF4CAC" w:rsidRPr="00477729" w:rsidRDefault="00B74165" w:rsidP="002A3734">
            <w:pPr>
              <w:jc w:val="center"/>
            </w:pPr>
            <w:r>
              <w:t>1</w:t>
            </w:r>
            <w:r w:rsidR="002A3734">
              <w:t>7</w:t>
            </w:r>
          </w:p>
        </w:tc>
      </w:tr>
      <w:tr w:rsidR="00CF4CAC" w:rsidRPr="00477729" w:rsidTr="00364D65">
        <w:tc>
          <w:tcPr>
            <w:tcW w:w="7364" w:type="dxa"/>
          </w:tcPr>
          <w:p w:rsidR="00CF4CAC" w:rsidRPr="00477729" w:rsidRDefault="00CF4CAC" w:rsidP="00364D65">
            <w:pPr>
              <w:pStyle w:val="1"/>
              <w:ind w:left="284" w:firstLine="0"/>
              <w:rPr>
                <w:caps/>
              </w:rPr>
            </w:pPr>
            <w:r>
              <w:t xml:space="preserve">6. </w:t>
            </w:r>
            <w:r w:rsidRPr="00477729">
              <w:t>Контроль и оценка результатов освоения</w:t>
            </w:r>
            <w:r w:rsidR="003165B2">
              <w:t xml:space="preserve"> дисциплины</w:t>
            </w:r>
          </w:p>
          <w:p w:rsidR="00CF4CAC" w:rsidRPr="00477729" w:rsidRDefault="00CF4CAC" w:rsidP="00364D65">
            <w:pPr>
              <w:pStyle w:val="1"/>
              <w:tabs>
                <w:tab w:val="num" w:pos="426"/>
              </w:tabs>
              <w:rPr>
                <w:caps/>
              </w:rPr>
            </w:pPr>
          </w:p>
        </w:tc>
        <w:tc>
          <w:tcPr>
            <w:tcW w:w="1843" w:type="dxa"/>
          </w:tcPr>
          <w:p w:rsidR="00CF4CAC" w:rsidRPr="00477729" w:rsidRDefault="002A3734" w:rsidP="002A3734">
            <w:pPr>
              <w:jc w:val="center"/>
            </w:pPr>
            <w:r>
              <w:t>19</w:t>
            </w:r>
          </w:p>
        </w:tc>
      </w:tr>
      <w:tr w:rsidR="00CF4CAC" w:rsidRPr="00477729" w:rsidTr="00364D65">
        <w:tc>
          <w:tcPr>
            <w:tcW w:w="7364" w:type="dxa"/>
          </w:tcPr>
          <w:p w:rsidR="00CF4CAC" w:rsidRPr="00477729" w:rsidRDefault="00CF4CAC" w:rsidP="00364D65">
            <w:pPr>
              <w:pStyle w:val="1"/>
              <w:ind w:left="284" w:firstLine="0"/>
            </w:pPr>
            <w:r>
              <w:t xml:space="preserve">7. </w:t>
            </w:r>
            <w:r w:rsidRPr="00477729">
              <w:t>Лист внесения изменений</w:t>
            </w:r>
          </w:p>
        </w:tc>
        <w:tc>
          <w:tcPr>
            <w:tcW w:w="1843" w:type="dxa"/>
          </w:tcPr>
          <w:p w:rsidR="00CF4CAC" w:rsidRPr="00477729" w:rsidRDefault="00B74165" w:rsidP="002A3734">
            <w:pPr>
              <w:jc w:val="center"/>
            </w:pPr>
            <w:r>
              <w:t>2</w:t>
            </w:r>
            <w:r w:rsidR="002A3734">
              <w:t>1</w:t>
            </w:r>
          </w:p>
        </w:tc>
      </w:tr>
    </w:tbl>
    <w:p w:rsidR="00CF4CAC" w:rsidRPr="0049058E" w:rsidRDefault="00CF4CAC" w:rsidP="00CF4CAC"/>
    <w:p w:rsidR="00CF4CAC" w:rsidRPr="00477729" w:rsidRDefault="00CF4CAC" w:rsidP="00CF4C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Pr="00477729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Default="00CF4CAC" w:rsidP="00CF4CAC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CF4CAC" w:rsidRDefault="00CF4CAC" w:rsidP="00CF4CAC">
      <w:pPr>
        <w:jc w:val="center"/>
        <w:rPr>
          <w:b/>
        </w:rPr>
      </w:pPr>
    </w:p>
    <w:p w:rsidR="00CF4CAC" w:rsidRDefault="00CF4CAC"/>
    <w:p w:rsidR="00A71393" w:rsidRDefault="00A71393" w:rsidP="00A71393">
      <w:pPr>
        <w:jc w:val="center"/>
        <w:rPr>
          <w:b/>
        </w:rPr>
      </w:pPr>
      <w:r>
        <w:rPr>
          <w:b/>
        </w:rPr>
        <w:t xml:space="preserve">1. </w:t>
      </w:r>
      <w:r w:rsidRPr="00477729">
        <w:rPr>
          <w:b/>
        </w:rPr>
        <w:t>ПОЯСНИТЕЛЬНАЯ ЗАПИСКА</w:t>
      </w:r>
    </w:p>
    <w:p w:rsidR="002A3734" w:rsidRPr="00477729" w:rsidRDefault="002A3734" w:rsidP="00A71393">
      <w:pPr>
        <w:jc w:val="center"/>
        <w:rPr>
          <w:b/>
        </w:rPr>
      </w:pPr>
    </w:p>
    <w:p w:rsidR="00A71393" w:rsidRPr="00CB409A" w:rsidRDefault="00A71393" w:rsidP="00A71393">
      <w:pPr>
        <w:autoSpaceDE w:val="0"/>
        <w:autoSpaceDN w:val="0"/>
        <w:adjustRightInd w:val="0"/>
        <w:spacing w:after="200" w:line="276" w:lineRule="auto"/>
        <w:jc w:val="both"/>
        <w:rPr>
          <w:bCs/>
        </w:rPr>
      </w:pPr>
      <w:r w:rsidRPr="00CB409A">
        <w:lastRenderedPageBreak/>
        <w:t xml:space="preserve">Настоящая рабочая программа разработана на основании: </w:t>
      </w:r>
    </w:p>
    <w:p w:rsidR="00A71393" w:rsidRPr="00CB409A" w:rsidRDefault="00A71393" w:rsidP="00A71393">
      <w:pPr>
        <w:pStyle w:val="a4"/>
        <w:widowControl w:val="0"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Cs/>
        </w:rPr>
      </w:pPr>
      <w:r w:rsidRPr="00CB409A">
        <w:rPr>
          <w:rStyle w:val="a3"/>
          <w:b w:val="0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CB409A">
        <w:rPr>
          <w:bCs/>
        </w:rPr>
        <w:t xml:space="preserve">специальности  </w:t>
      </w:r>
      <w:r w:rsidRPr="00CB409A">
        <w:t>43.02.15  Поварское и кондитерское дело</w:t>
      </w:r>
    </w:p>
    <w:p w:rsidR="00A71393" w:rsidRPr="00CB409A" w:rsidRDefault="00A71393" w:rsidP="00A71393">
      <w:pPr>
        <w:pStyle w:val="a4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Style w:val="a3"/>
          <w:b w:val="0"/>
        </w:rPr>
      </w:pPr>
    </w:p>
    <w:p w:rsidR="008157EC" w:rsidRPr="00DC503D" w:rsidRDefault="008157EC" w:rsidP="008157EC">
      <w:pPr>
        <w:pStyle w:val="a4"/>
        <w:numPr>
          <w:ilvl w:val="0"/>
          <w:numId w:val="1"/>
        </w:numPr>
        <w:tabs>
          <w:tab w:val="clear" w:pos="360"/>
          <w:tab w:val="num" w:pos="851"/>
        </w:tabs>
        <w:spacing w:after="200" w:line="276" w:lineRule="auto"/>
        <w:ind w:left="709" w:hanging="425"/>
        <w:jc w:val="both"/>
        <w:rPr>
          <w:bCs/>
        </w:rPr>
      </w:pPr>
      <w:r>
        <w:t xml:space="preserve"> </w:t>
      </w:r>
      <w:r w:rsidR="00A71393" w:rsidRPr="00CB409A">
        <w:t xml:space="preserve">примерной основной образовательной программы подготовки по специальности 43.02.15 Поварское и кондитерское дело </w:t>
      </w:r>
      <w:r w:rsidR="00F66AB2" w:rsidRPr="00CB409A">
        <w:t>(регистрационный номер 43.02</w:t>
      </w:r>
      <w:r w:rsidR="00A71393" w:rsidRPr="00CB409A">
        <w:t>.</w:t>
      </w:r>
      <w:r w:rsidR="00F66AB2" w:rsidRPr="00CB409A">
        <w:t xml:space="preserve">15 – </w:t>
      </w:r>
      <w:r w:rsidRPr="00820A4F">
        <w:t>170519 от 19.05. 2017г</w:t>
      </w:r>
      <w:r>
        <w:t>)</w:t>
      </w:r>
      <w:r w:rsidRPr="00162E8C">
        <w:t xml:space="preserve"> </w:t>
      </w:r>
    </w:p>
    <w:p w:rsidR="00A71393" w:rsidRPr="008157EC" w:rsidRDefault="00A71393" w:rsidP="00A71393">
      <w:pPr>
        <w:numPr>
          <w:ilvl w:val="0"/>
          <w:numId w:val="1"/>
        </w:numPr>
        <w:tabs>
          <w:tab w:val="clear" w:pos="360"/>
          <w:tab w:val="num" w:pos="720"/>
        </w:tabs>
        <w:spacing w:after="200" w:line="276" w:lineRule="auto"/>
        <w:ind w:left="720"/>
        <w:jc w:val="both"/>
        <w:rPr>
          <w:bCs/>
        </w:rPr>
      </w:pPr>
      <w:proofErr w:type="gramStart"/>
      <w:r w:rsidRPr="00162E8C">
        <w:t xml:space="preserve">Разъяснений по формированию примерных программ </w:t>
      </w:r>
      <w:r w:rsidRPr="003165B2">
        <w:t>профессиональных модулей</w:t>
      </w:r>
      <w:r w:rsidRPr="00162E8C">
        <w:t xml:space="preserve">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A71393" w:rsidRDefault="00A71393" w:rsidP="002A3734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2A3734" w:rsidRDefault="002A3734" w:rsidP="002A3734">
      <w:pPr>
        <w:autoSpaceDE w:val="0"/>
        <w:autoSpaceDN w:val="0"/>
        <w:adjustRightInd w:val="0"/>
        <w:jc w:val="both"/>
        <w:rPr>
          <w:bCs/>
          <w:i/>
          <w:iCs/>
        </w:rPr>
      </w:pPr>
    </w:p>
    <w:p w:rsidR="00A71393" w:rsidRPr="00477729" w:rsidRDefault="00A71393" w:rsidP="00A71393">
      <w:pPr>
        <w:autoSpaceDE w:val="0"/>
        <w:autoSpaceDN w:val="0"/>
        <w:adjustRightInd w:val="0"/>
        <w:ind w:firstLine="567"/>
        <w:jc w:val="both"/>
        <w:rPr>
          <w:bCs/>
          <w:i/>
          <w:iCs/>
        </w:rPr>
      </w:pPr>
    </w:p>
    <w:p w:rsidR="000C767F" w:rsidRPr="00477729" w:rsidRDefault="000C767F" w:rsidP="000C767F">
      <w:pPr>
        <w:jc w:val="center"/>
        <w:rPr>
          <w:b/>
        </w:rPr>
      </w:pPr>
      <w:r>
        <w:rPr>
          <w:b/>
        </w:rPr>
        <w:t>2</w:t>
      </w:r>
      <w:r w:rsidRPr="00477729">
        <w:rPr>
          <w:b/>
        </w:rPr>
        <w:t>. ПАСПОРТ  ПРОГРАММЫ</w:t>
      </w:r>
    </w:p>
    <w:p w:rsidR="000C767F" w:rsidRPr="00477729" w:rsidRDefault="000C767F" w:rsidP="000C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0C767F" w:rsidRPr="008A144F" w:rsidRDefault="000C767F" w:rsidP="000C76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lastRenderedPageBreak/>
        <w:t xml:space="preserve">2.1. </w:t>
      </w:r>
      <w:r w:rsidRPr="008A144F">
        <w:rPr>
          <w:b/>
        </w:rPr>
        <w:t>Область применения программы</w:t>
      </w:r>
    </w:p>
    <w:p w:rsidR="000C767F" w:rsidRPr="003E63EB" w:rsidRDefault="000C767F" w:rsidP="000C767F">
      <w:pPr>
        <w:pStyle w:val="a4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420" w:right="-185"/>
        <w:jc w:val="both"/>
        <w:rPr>
          <w:b/>
        </w:rPr>
      </w:pPr>
    </w:p>
    <w:p w:rsidR="000C767F" w:rsidRDefault="008157EC" w:rsidP="000C767F">
      <w:pPr>
        <w:ind w:firstLine="737"/>
        <w:jc w:val="both"/>
      </w:pPr>
      <w:r w:rsidRPr="00820A4F">
        <w:t xml:space="preserve">Рабочая программа учебной дисциплины </w:t>
      </w:r>
      <w:r w:rsidR="000C767F" w:rsidRPr="00CB409A">
        <w:rPr>
          <w:bCs/>
        </w:rPr>
        <w:t>ОП.03</w:t>
      </w:r>
      <w:r w:rsidR="00CB409A" w:rsidRPr="00CB409A">
        <w:t xml:space="preserve"> Техническое оснащение организаций питания</w:t>
      </w:r>
      <w:r w:rsidR="000C767F" w:rsidRPr="00CF4CAC">
        <w:rPr>
          <w:bCs/>
        </w:rPr>
        <w:t xml:space="preserve"> </w:t>
      </w:r>
      <w:r w:rsidR="000C767F" w:rsidRPr="00477729">
        <w:t>является частью основной профессиональной образовательной программы в соответствии с ФГОС по специа</w:t>
      </w:r>
      <w:r w:rsidR="000C767F">
        <w:t>льности</w:t>
      </w:r>
      <w:r w:rsidR="000C767F" w:rsidRPr="00477729">
        <w:t xml:space="preserve"> СПО</w:t>
      </w:r>
      <w:r w:rsidR="000C767F">
        <w:t xml:space="preserve">  43.02.15  </w:t>
      </w:r>
      <w:r w:rsidR="000C767F" w:rsidRPr="00477729">
        <w:t>Повар</w:t>
      </w:r>
      <w:r w:rsidR="000C767F">
        <w:t>ское и кондитерское дело</w:t>
      </w:r>
    </w:p>
    <w:p w:rsidR="000C767F" w:rsidRPr="00477729" w:rsidRDefault="000C767F" w:rsidP="000C767F">
      <w:pPr>
        <w:ind w:firstLine="708"/>
        <w:jc w:val="both"/>
        <w:rPr>
          <w:i/>
        </w:rPr>
      </w:pPr>
    </w:p>
    <w:p w:rsidR="008157EC" w:rsidRPr="00820A4F" w:rsidRDefault="003165B2" w:rsidP="008157EC">
      <w:pPr>
        <w:autoSpaceDE w:val="0"/>
        <w:autoSpaceDN w:val="0"/>
        <w:adjustRightInd w:val="0"/>
        <w:jc w:val="both"/>
      </w:pPr>
      <w:r>
        <w:rPr>
          <w:b/>
          <w:bCs/>
        </w:rPr>
        <w:t>2.2. Место дисциплины</w:t>
      </w:r>
      <w:r w:rsidR="00BB1AA8">
        <w:rPr>
          <w:b/>
          <w:bCs/>
        </w:rPr>
        <w:t xml:space="preserve"> ОП.03</w:t>
      </w:r>
      <w:r w:rsidR="000C767F" w:rsidRPr="00162E8C">
        <w:rPr>
          <w:b/>
          <w:bCs/>
        </w:rPr>
        <w:t xml:space="preserve"> в структуре основной профессиональной образовательной программы</w:t>
      </w:r>
      <w:r>
        <w:rPr>
          <w:bCs/>
        </w:rPr>
        <w:t>:</w:t>
      </w:r>
      <w:r w:rsidRPr="00925A83">
        <w:t xml:space="preserve"> </w:t>
      </w:r>
      <w:r w:rsidR="008157EC" w:rsidRPr="00820A4F">
        <w:rPr>
          <w:bCs/>
        </w:rPr>
        <w:t>общепрофессиональный цикл</w:t>
      </w:r>
    </w:p>
    <w:p w:rsidR="000C767F" w:rsidRDefault="000C767F" w:rsidP="000C767F">
      <w:pPr>
        <w:jc w:val="both"/>
        <w:rPr>
          <w:b/>
        </w:rPr>
      </w:pPr>
    </w:p>
    <w:p w:rsidR="003165B2" w:rsidRDefault="000C767F" w:rsidP="003165B2">
      <w:pPr>
        <w:rPr>
          <w:b/>
        </w:rPr>
      </w:pPr>
      <w:r>
        <w:rPr>
          <w:b/>
        </w:rPr>
        <w:t>2.3</w:t>
      </w:r>
      <w:r w:rsidRPr="00477729">
        <w:rPr>
          <w:b/>
        </w:rPr>
        <w:t xml:space="preserve">. </w:t>
      </w:r>
      <w:r w:rsidR="003165B2">
        <w:rPr>
          <w:b/>
        </w:rPr>
        <w:t>Цель и планируемые результаты освоения дисциплины:</w:t>
      </w:r>
    </w:p>
    <w:p w:rsidR="00CF4CAC" w:rsidRDefault="00CF4CAC"/>
    <w:tbl>
      <w:tblPr>
        <w:tblW w:w="95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9"/>
        <w:gridCol w:w="13"/>
        <w:gridCol w:w="3686"/>
        <w:gridCol w:w="4536"/>
        <w:gridCol w:w="107"/>
      </w:tblGrid>
      <w:tr w:rsidR="000C767F" w:rsidRPr="000C767F" w:rsidTr="00482F15">
        <w:trPr>
          <w:gridAfter w:val="1"/>
          <w:wAfter w:w="107" w:type="dxa"/>
          <w:trHeight w:val="649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67F" w:rsidRPr="00CC4A06" w:rsidRDefault="000C767F" w:rsidP="00CC4A06">
            <w:pPr>
              <w:ind w:right="-108"/>
              <w:jc w:val="center"/>
            </w:pPr>
            <w:r w:rsidRPr="00CC4A06">
              <w:t>Код ПК, ОК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67F" w:rsidRPr="000C767F" w:rsidRDefault="000C767F" w:rsidP="00364D65">
            <w:pPr>
              <w:jc w:val="center"/>
              <w:rPr>
                <w:b/>
              </w:rPr>
            </w:pPr>
            <w:r w:rsidRPr="000C767F">
              <w:rPr>
                <w:b/>
              </w:rPr>
              <w:t>Умения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C767F" w:rsidRPr="000C767F" w:rsidRDefault="000C767F" w:rsidP="00364D65">
            <w:pPr>
              <w:jc w:val="center"/>
              <w:rPr>
                <w:b/>
              </w:rPr>
            </w:pPr>
            <w:r w:rsidRPr="000C767F">
              <w:rPr>
                <w:b/>
              </w:rPr>
              <w:t>Знания</w:t>
            </w:r>
          </w:p>
        </w:tc>
      </w:tr>
      <w:tr w:rsidR="000C767F" w:rsidRPr="00482F15" w:rsidTr="00482F15">
        <w:trPr>
          <w:gridAfter w:val="1"/>
          <w:wAfter w:w="107" w:type="dxa"/>
          <w:trHeight w:val="4100"/>
        </w:trPr>
        <w:tc>
          <w:tcPr>
            <w:tcW w:w="12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767F" w:rsidRPr="00CC4A06" w:rsidRDefault="000C767F" w:rsidP="00CC4A06">
            <w:pPr>
              <w:ind w:right="-108"/>
            </w:pPr>
            <w:r w:rsidRPr="00CC4A06">
              <w:t>ПК 1.1-1.4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ПК 2.1-2.8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ПК 3.1-3.7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ПК 4.1-4.6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ПК 5.1-5.6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ПК 6.1-6.4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01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02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03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04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05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06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07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09</w:t>
            </w:r>
          </w:p>
          <w:p w:rsidR="000C767F" w:rsidRPr="00CC4A06" w:rsidRDefault="000C767F" w:rsidP="00CC4A06">
            <w:pPr>
              <w:ind w:right="-108"/>
            </w:pPr>
            <w:r w:rsidRPr="00CC4A06">
              <w:t>ОК 10</w:t>
            </w:r>
          </w:p>
          <w:p w:rsidR="000C767F" w:rsidRPr="00CC4A06" w:rsidRDefault="000C767F" w:rsidP="00CC4A06">
            <w:pPr>
              <w:ind w:right="-108"/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7F" w:rsidRPr="00482F15" w:rsidRDefault="00CC4A06" w:rsidP="00482F15">
            <w:pPr>
              <w:pStyle w:val="a6"/>
              <w:spacing w:after="0" w:line="240" w:lineRule="auto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0C767F" w:rsidRPr="00482F15" w:rsidRDefault="00CC4A06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организовывать рабочее место 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0C767F" w:rsidRPr="00482F15" w:rsidRDefault="00CC4A06" w:rsidP="00482F15">
            <w:pPr>
              <w:pStyle w:val="a6"/>
              <w:spacing w:after="0" w:line="240" w:lineRule="auto"/>
              <w:jc w:val="both"/>
              <w:rPr>
                <w:sz w:val="24"/>
                <w:szCs w:val="24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</w:rPr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0C767F" w:rsidRPr="00482F15" w:rsidRDefault="000C767F" w:rsidP="00482F1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</w:pPr>
            <w:r w:rsidRPr="00482F15"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0C767F" w:rsidRPr="00482F15" w:rsidRDefault="00CC4A06" w:rsidP="00482F1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-</w:t>
            </w:r>
            <w:r w:rsidR="000C767F" w:rsidRPr="00482F15">
              <w:t>оценивать эффективность использования оборудования;</w:t>
            </w:r>
          </w:p>
          <w:p w:rsidR="000C767F" w:rsidRPr="00482F15" w:rsidRDefault="000C767F" w:rsidP="00482F1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</w:pPr>
            <w:r w:rsidRPr="00482F15">
              <w:t>планировать мероприятия по обеспечению безопасных и благо</w:t>
            </w:r>
            <w:r w:rsidRPr="00482F15">
              <w:softHyphen/>
              <w:t>приятных условий труда на производстве, предупреждению травматизма;</w:t>
            </w:r>
          </w:p>
          <w:p w:rsidR="000C767F" w:rsidRPr="00482F15" w:rsidRDefault="00CC4A06" w:rsidP="00482F15">
            <w:pPr>
              <w:tabs>
                <w:tab w:val="left" w:pos="0"/>
              </w:tabs>
              <w:autoSpaceDE w:val="0"/>
              <w:autoSpaceDN w:val="0"/>
              <w:adjustRightInd w:val="0"/>
              <w:contextualSpacing/>
              <w:jc w:val="both"/>
            </w:pPr>
            <w:r>
              <w:t>-</w:t>
            </w:r>
            <w:r w:rsidR="008157EC">
              <w:t>к</w:t>
            </w:r>
            <w:r w:rsidR="000C767F" w:rsidRPr="00482F15">
              <w:t>онтролировать соблюдение графиков технического обслужива</w:t>
            </w:r>
            <w:r w:rsidR="000C767F" w:rsidRPr="00482F15">
              <w:softHyphen/>
              <w:t xml:space="preserve">ния оборудования и исправность приборов </w:t>
            </w:r>
            <w:r w:rsidR="000C767F" w:rsidRPr="00482F15">
              <w:lastRenderedPageBreak/>
              <w:t>безопасности и изме</w:t>
            </w:r>
            <w:r w:rsidR="000C767F" w:rsidRPr="00482F15">
              <w:softHyphen/>
              <w:t>рительных приборов</w:t>
            </w:r>
            <w:r>
              <w:t>;</w:t>
            </w:r>
          </w:p>
          <w:p w:rsidR="000C767F" w:rsidRPr="00482F15" w:rsidRDefault="00CC4A06" w:rsidP="00482F15">
            <w:pPr>
              <w:contextualSpacing/>
              <w:jc w:val="both"/>
            </w:pPr>
            <w:r>
              <w:t>-</w:t>
            </w:r>
            <w:r w:rsidR="000C767F" w:rsidRPr="00482F15"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0C767F" w:rsidRPr="00CC4A06" w:rsidRDefault="00CC4A06" w:rsidP="00CC4A06">
            <w:pPr>
              <w:contextualSpacing/>
              <w:jc w:val="both"/>
            </w:pPr>
            <w:r>
              <w:t>-</w:t>
            </w:r>
            <w:r w:rsidR="000C767F" w:rsidRPr="00482F15">
              <w:t>рассчитывать производственные мощности и эффективность работы технологического оборудования</w:t>
            </w:r>
            <w:r>
              <w:t xml:space="preserve"> </w:t>
            </w:r>
            <w:r w:rsidR="000C767F" w:rsidRPr="00482F15">
              <w:t>проводить инструктаж по безопасной эксплуатации технологического оборудования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C767F" w:rsidRPr="00482F15" w:rsidRDefault="00CC4A06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lastRenderedPageBreak/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0C767F" w:rsidRPr="00482F15" w:rsidRDefault="00CC4A06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0C767F" w:rsidRPr="00482F15" w:rsidRDefault="000C767F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482F15"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0C767F" w:rsidRPr="00482F15" w:rsidRDefault="00CC4A06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0C767F" w:rsidRPr="00482F15" w:rsidRDefault="00CC4A06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0C767F" w:rsidRPr="00482F15" w:rsidRDefault="000C767F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482F15"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 </w:t>
            </w:r>
            <w:r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0C767F" w:rsidRPr="00482F15" w:rsidRDefault="00CC4A06" w:rsidP="00482F15">
            <w:pPr>
              <w:pStyle w:val="a6"/>
              <w:spacing w:after="0" w:line="240" w:lineRule="auto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  <w:t>-</w:t>
            </w:r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правила </w:t>
            </w:r>
            <w:proofErr w:type="spellStart"/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электробезопасности</w:t>
            </w:r>
            <w:proofErr w:type="spellEnd"/>
            <w:r w:rsidR="000C767F" w:rsidRPr="00482F15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, пожарной безопасности;</w:t>
            </w:r>
          </w:p>
          <w:p w:rsidR="000C767F" w:rsidRPr="00482F15" w:rsidRDefault="000C767F" w:rsidP="00482F15">
            <w:pPr>
              <w:contextualSpacing/>
            </w:pPr>
            <w:r w:rsidRPr="00482F15">
              <w:rPr>
                <w:rStyle w:val="a8"/>
                <w:b/>
                <w:shd w:val="clear" w:color="auto" w:fill="FFFFFF"/>
              </w:rPr>
              <w:t xml:space="preserve"> </w:t>
            </w:r>
            <w:r w:rsidRPr="00482F15">
              <w:rPr>
                <w:rStyle w:val="a8"/>
                <w:shd w:val="clear" w:color="auto" w:fill="FFFFFF"/>
              </w:rPr>
              <w:t>правила охраны труда в организациях питания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keepNext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>
              <w:rPr>
                <w:b/>
                <w:bCs/>
                <w:iCs/>
                <w:lang w:eastAsia="en-US"/>
              </w:rPr>
              <w:lastRenderedPageBreak/>
              <w:t>Код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center"/>
              <w:outlineLvl w:val="1"/>
              <w:rPr>
                <w:b/>
                <w:bCs/>
                <w:iCs/>
                <w:lang w:eastAsia="en-US"/>
              </w:rPr>
            </w:pPr>
            <w:r w:rsidRPr="00482F15">
              <w:rPr>
                <w:b/>
                <w:bCs/>
                <w:iCs/>
                <w:lang w:eastAsia="en-US"/>
              </w:rPr>
              <w:t>Наименование общих компетенций</w:t>
            </w:r>
          </w:p>
        </w:tc>
      </w:tr>
      <w:tr w:rsidR="00482F15" w:rsidTr="00482F15">
        <w:trPr>
          <w:trHeight w:val="327"/>
        </w:trPr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01.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iCs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02.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ОК.03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keepNext/>
              <w:jc w:val="center"/>
              <w:outlineLvl w:val="1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ОК.04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ОК.05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ОК.06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ОК.07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08.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lang w:eastAsia="en-US"/>
              </w:rPr>
            </w:pPr>
            <w:r w:rsidRPr="00482F15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ОК.09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jc w:val="center"/>
              <w:rPr>
                <w:lang w:eastAsia="en-US"/>
              </w:rPr>
            </w:pPr>
            <w:r>
              <w:rPr>
                <w:bCs/>
                <w:iCs/>
                <w:lang w:eastAsia="en-US"/>
              </w:rPr>
              <w:t>ОК.10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bCs/>
                <w:iCs/>
                <w:lang w:eastAsia="en-US"/>
              </w:rPr>
            </w:pPr>
            <w:r w:rsidRPr="00482F15">
              <w:rPr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482F15" w:rsidTr="00482F15"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Default="00482F15">
            <w:pPr>
              <w:jc w:val="center"/>
              <w:rPr>
                <w:bCs/>
                <w:iCs/>
                <w:lang w:eastAsia="en-US"/>
              </w:rPr>
            </w:pPr>
            <w:r>
              <w:rPr>
                <w:bCs/>
                <w:iCs/>
                <w:lang w:eastAsia="en-US"/>
              </w:rPr>
              <w:t>ОК 11</w:t>
            </w:r>
          </w:p>
        </w:tc>
        <w:tc>
          <w:tcPr>
            <w:tcW w:w="834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82F15" w:rsidRPr="00482F15" w:rsidRDefault="00482F15" w:rsidP="00482F15">
            <w:pPr>
              <w:keepNext/>
              <w:jc w:val="both"/>
              <w:outlineLvl w:val="1"/>
              <w:rPr>
                <w:lang w:eastAsia="en-US"/>
              </w:rPr>
            </w:pPr>
            <w:r w:rsidRPr="00482F15">
              <w:rPr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8157EC" w:rsidRDefault="008157EC" w:rsidP="00364D65">
      <w:pPr>
        <w:ind w:firstLine="660"/>
        <w:rPr>
          <w:b/>
        </w:rPr>
      </w:pPr>
    </w:p>
    <w:p w:rsidR="00364D65" w:rsidRDefault="00364D65" w:rsidP="00364D65">
      <w:pPr>
        <w:ind w:firstLine="660"/>
        <w:rPr>
          <w:b/>
        </w:rPr>
      </w:pPr>
      <w:r>
        <w:rPr>
          <w:b/>
        </w:rPr>
        <w:t>2.4. Объем учебной дисциплины и виды учебной работы</w:t>
      </w:r>
    </w:p>
    <w:p w:rsidR="00364D65" w:rsidRDefault="00364D65" w:rsidP="00364D65">
      <w:pPr>
        <w:ind w:firstLine="660"/>
        <w:rPr>
          <w:b/>
        </w:rPr>
      </w:pPr>
    </w:p>
    <w:tbl>
      <w:tblPr>
        <w:tblW w:w="49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974"/>
        <w:gridCol w:w="1405"/>
      </w:tblGrid>
      <w:tr w:rsidR="00364D65" w:rsidTr="00364D65">
        <w:trPr>
          <w:trHeight w:val="536"/>
        </w:trPr>
        <w:tc>
          <w:tcPr>
            <w:tcW w:w="4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</w:rPr>
              <w:t>Вид учебной работы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iCs/>
              </w:rPr>
            </w:pPr>
            <w:r>
              <w:rPr>
                <w:b/>
                <w:iCs/>
              </w:rPr>
              <w:t>Объем часов</w:t>
            </w:r>
          </w:p>
        </w:tc>
      </w:tr>
      <w:tr w:rsidR="00364D65" w:rsidTr="00364D65">
        <w:trPr>
          <w:trHeight w:val="327"/>
        </w:trPr>
        <w:tc>
          <w:tcPr>
            <w:tcW w:w="4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8157EC" w:rsidP="00364D65">
            <w:pPr>
              <w:rPr>
                <w:b/>
              </w:rPr>
            </w:pPr>
            <w:r w:rsidRPr="00477729">
              <w:rPr>
                <w:b/>
              </w:rPr>
              <w:t>Обязательная аудиторная учебная нагрузка (всего)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iCs/>
              </w:rPr>
            </w:pPr>
            <w:r>
              <w:rPr>
                <w:b/>
                <w:iCs/>
              </w:rPr>
              <w:t>64</w:t>
            </w:r>
          </w:p>
        </w:tc>
      </w:tr>
      <w:tr w:rsidR="00364D65" w:rsidTr="00364D65">
        <w:trPr>
          <w:trHeight w:val="333"/>
        </w:trPr>
        <w:tc>
          <w:tcPr>
            <w:tcW w:w="5000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pPr>
              <w:rPr>
                <w:iCs/>
              </w:rPr>
            </w:pPr>
            <w:r>
              <w:t>в том числе:</w:t>
            </w:r>
          </w:p>
        </w:tc>
      </w:tr>
      <w:tr w:rsidR="00364D65" w:rsidTr="00364D65">
        <w:trPr>
          <w:trHeight w:val="302"/>
        </w:trPr>
        <w:tc>
          <w:tcPr>
            <w:tcW w:w="4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r>
              <w:t>теоретическое обучение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pPr>
              <w:rPr>
                <w:iCs/>
              </w:rPr>
            </w:pPr>
            <w:r>
              <w:rPr>
                <w:iCs/>
              </w:rPr>
              <w:t>3</w:t>
            </w:r>
            <w:r w:rsidR="002A3734">
              <w:rPr>
                <w:iCs/>
              </w:rPr>
              <w:t>7</w:t>
            </w:r>
          </w:p>
        </w:tc>
      </w:tr>
      <w:tr w:rsidR="00364D65" w:rsidTr="00364D65">
        <w:trPr>
          <w:trHeight w:val="472"/>
        </w:trPr>
        <w:tc>
          <w:tcPr>
            <w:tcW w:w="4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r>
              <w:t xml:space="preserve">практические занятия 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364D65" w:rsidRDefault="00364D65" w:rsidP="00364D65">
            <w:pPr>
              <w:rPr>
                <w:iCs/>
              </w:rPr>
            </w:pPr>
            <w:r>
              <w:rPr>
                <w:iCs/>
              </w:rPr>
              <w:t>2</w:t>
            </w:r>
            <w:r w:rsidR="002A3734">
              <w:rPr>
                <w:iCs/>
              </w:rPr>
              <w:t>7</w:t>
            </w:r>
          </w:p>
        </w:tc>
      </w:tr>
      <w:tr w:rsidR="00364D65" w:rsidTr="00364D65">
        <w:trPr>
          <w:trHeight w:val="338"/>
        </w:trPr>
        <w:tc>
          <w:tcPr>
            <w:tcW w:w="425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D65" w:rsidRDefault="00364D65" w:rsidP="00364D65">
            <w:r>
              <w:t xml:space="preserve">Промежуточная аттестация </w:t>
            </w:r>
            <w:r w:rsidR="00201974">
              <w:t xml:space="preserve"> в виде экзамена</w:t>
            </w:r>
          </w:p>
        </w:tc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364D65" w:rsidRDefault="00364D65" w:rsidP="00364D65"/>
        </w:tc>
      </w:tr>
    </w:tbl>
    <w:p w:rsidR="002A3734" w:rsidRDefault="002A3734" w:rsidP="003165B2">
      <w:pPr>
        <w:ind w:left="3119"/>
        <w:rPr>
          <w:b/>
        </w:rPr>
      </w:pPr>
    </w:p>
    <w:p w:rsidR="003165B2" w:rsidRDefault="003165B2" w:rsidP="003165B2">
      <w:pPr>
        <w:ind w:left="3119"/>
        <w:rPr>
          <w:b/>
        </w:rPr>
      </w:pPr>
      <w:r w:rsidRPr="003165B2">
        <w:rPr>
          <w:b/>
        </w:rPr>
        <w:lastRenderedPageBreak/>
        <w:t>3. ТЕМАТИЧЕСКИЙ ПЛАН</w:t>
      </w:r>
    </w:p>
    <w:p w:rsidR="003165B2" w:rsidRDefault="003165B2" w:rsidP="00364D65">
      <w:pPr>
        <w:ind w:left="3119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48"/>
        <w:gridCol w:w="992"/>
        <w:gridCol w:w="1705"/>
        <w:gridCol w:w="1418"/>
        <w:gridCol w:w="1843"/>
      </w:tblGrid>
      <w:tr w:rsidR="003165B2" w:rsidTr="00CB409A">
        <w:tc>
          <w:tcPr>
            <w:tcW w:w="3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jc w:val="both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>Наименование частей, разделов</w:t>
            </w:r>
          </w:p>
        </w:tc>
        <w:tc>
          <w:tcPr>
            <w:tcW w:w="411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jc w:val="both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396533">
              <w:rPr>
                <w:b/>
                <w:sz w:val="22"/>
                <w:szCs w:val="22"/>
                <w:lang w:eastAsia="en-US"/>
              </w:rPr>
              <w:t>обучающихся</w:t>
            </w:r>
            <w:proofErr w:type="gramEnd"/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8157EC" w:rsidP="008157EC">
            <w:pPr>
              <w:ind w:left="34" w:hanging="37"/>
              <w:jc w:val="both"/>
              <w:rPr>
                <w:b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Количество </w:t>
            </w:r>
            <w:proofErr w:type="gramStart"/>
            <w:r>
              <w:rPr>
                <w:sz w:val="22"/>
                <w:szCs w:val="22"/>
                <w:lang w:eastAsia="en-US"/>
              </w:rPr>
              <w:t>индивидуаль</w:t>
            </w:r>
            <w:r w:rsidR="003165B2" w:rsidRPr="00396533">
              <w:rPr>
                <w:sz w:val="22"/>
                <w:szCs w:val="22"/>
                <w:lang w:eastAsia="en-US"/>
              </w:rPr>
              <w:t>ных проектов</w:t>
            </w:r>
            <w:proofErr w:type="gramEnd"/>
          </w:p>
        </w:tc>
      </w:tr>
      <w:tr w:rsidR="003165B2" w:rsidTr="00CB409A">
        <w:trPr>
          <w:trHeight w:val="243"/>
        </w:trPr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5B2" w:rsidRPr="00396533" w:rsidRDefault="003165B2" w:rsidP="003165B2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CB409A">
            <w:pPr>
              <w:ind w:left="38" w:firstLine="34"/>
              <w:jc w:val="both"/>
              <w:rPr>
                <w:b/>
                <w:lang w:eastAsia="en-US"/>
              </w:rPr>
            </w:pPr>
            <w:r w:rsidRPr="00396533">
              <w:rPr>
                <w:b/>
                <w:sz w:val="22"/>
                <w:szCs w:val="22"/>
                <w:lang w:eastAsia="en-US"/>
              </w:rPr>
              <w:t xml:space="preserve">Всего часов </w:t>
            </w:r>
          </w:p>
        </w:tc>
        <w:tc>
          <w:tcPr>
            <w:tcW w:w="31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ind w:firstLine="34"/>
              <w:jc w:val="both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 xml:space="preserve">В том числе 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5B2" w:rsidRDefault="003165B2" w:rsidP="003165B2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3165B2" w:rsidTr="00CB409A">
        <w:trPr>
          <w:trHeight w:val="1122"/>
        </w:trPr>
        <w:tc>
          <w:tcPr>
            <w:tcW w:w="3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5B2" w:rsidRPr="00396533" w:rsidRDefault="003165B2" w:rsidP="003165B2">
            <w:pPr>
              <w:rPr>
                <w:b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5B2" w:rsidRPr="00396533" w:rsidRDefault="003165B2" w:rsidP="003165B2">
            <w:pPr>
              <w:rPr>
                <w:b/>
                <w:lang w:eastAsia="en-US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0A3AA8">
            <w:pPr>
              <w:ind w:left="38" w:firstLine="34"/>
              <w:jc w:val="both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 xml:space="preserve">практические </w:t>
            </w:r>
            <w:r w:rsidR="000A3AA8">
              <w:rPr>
                <w:sz w:val="22"/>
                <w:szCs w:val="22"/>
                <w:lang w:eastAsia="en-US"/>
              </w:rPr>
              <w:t>занятия</w:t>
            </w:r>
            <w:r w:rsidRPr="00396533">
              <w:rPr>
                <w:sz w:val="22"/>
                <w:szCs w:val="22"/>
                <w:lang w:eastAsia="en-US"/>
              </w:rPr>
              <w:t>, лабораторные работы (часы)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ind w:left="36" w:right="-111"/>
              <w:jc w:val="both"/>
              <w:rPr>
                <w:lang w:eastAsia="en-US"/>
              </w:rPr>
            </w:pPr>
            <w:r w:rsidRPr="00396533">
              <w:rPr>
                <w:sz w:val="22"/>
                <w:szCs w:val="22"/>
                <w:lang w:eastAsia="en-US"/>
              </w:rPr>
              <w:t>Контрольные работы</w:t>
            </w: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165B2" w:rsidRDefault="003165B2" w:rsidP="003165B2">
            <w:pPr>
              <w:rPr>
                <w:b/>
                <w:sz w:val="28"/>
                <w:szCs w:val="28"/>
                <w:lang w:eastAsia="en-US"/>
              </w:rPr>
            </w:pPr>
          </w:p>
        </w:tc>
      </w:tr>
      <w:tr w:rsidR="003165B2" w:rsidTr="00CB409A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ind w:firstLine="34"/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B2" w:rsidRPr="00396533" w:rsidRDefault="003165B2" w:rsidP="003165B2">
            <w:pPr>
              <w:jc w:val="center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jc w:val="center"/>
              <w:rPr>
                <w:lang w:eastAsia="en-US"/>
              </w:rPr>
            </w:pPr>
            <w:r w:rsidRPr="00396533">
              <w:rPr>
                <w:lang w:eastAsia="en-US"/>
              </w:rPr>
              <w:t>5</w:t>
            </w:r>
          </w:p>
        </w:tc>
      </w:tr>
      <w:tr w:rsidR="003165B2" w:rsidTr="00CB409A">
        <w:trPr>
          <w:trHeight w:val="225"/>
        </w:trPr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201974" w:rsidP="00C34C83">
            <w:pPr>
              <w:rPr>
                <w:rFonts w:eastAsiaTheme="minorHAnsi"/>
                <w:lang w:eastAsia="en-US"/>
              </w:rPr>
            </w:pPr>
            <w:r w:rsidRPr="00CB409A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A84927" w:rsidP="003165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409A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B2" w:rsidRPr="00CB409A" w:rsidRDefault="00A84927" w:rsidP="003165B2">
            <w:pPr>
              <w:jc w:val="both"/>
              <w:rPr>
                <w:lang w:eastAsia="en-US"/>
              </w:rPr>
            </w:pPr>
            <w:r w:rsidRPr="00CB409A">
              <w:rPr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396533" w:rsidRDefault="003165B2" w:rsidP="003165B2">
            <w:pPr>
              <w:jc w:val="both"/>
              <w:rPr>
                <w:sz w:val="28"/>
                <w:szCs w:val="28"/>
                <w:lang w:eastAsia="en-US"/>
              </w:rPr>
            </w:pPr>
            <w:r w:rsidRPr="00396533">
              <w:rPr>
                <w:sz w:val="28"/>
                <w:szCs w:val="28"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B2" w:rsidRPr="00396533" w:rsidRDefault="003165B2" w:rsidP="003165B2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-</w:t>
            </w:r>
          </w:p>
        </w:tc>
      </w:tr>
      <w:tr w:rsidR="00A84927" w:rsidTr="00CB409A">
        <w:trPr>
          <w:trHeight w:val="260"/>
        </w:trPr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27" w:rsidRPr="00A84927" w:rsidRDefault="00A84927" w:rsidP="00C34C83">
            <w:pPr>
              <w:rPr>
                <w:bCs/>
              </w:rPr>
            </w:pPr>
            <w:r w:rsidRPr="00A84927">
              <w:rPr>
                <w:bCs/>
              </w:rPr>
              <w:t>Механическое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27" w:rsidRPr="00CB409A" w:rsidRDefault="00A84927" w:rsidP="003165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409A"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27" w:rsidRPr="00CB409A" w:rsidRDefault="00A84927" w:rsidP="003165B2">
            <w:pPr>
              <w:jc w:val="both"/>
              <w:rPr>
                <w:lang w:eastAsia="en-US"/>
              </w:rPr>
            </w:pPr>
            <w:r w:rsidRPr="00CB409A">
              <w:rPr>
                <w:lang w:eastAsia="en-US"/>
              </w:rPr>
              <w:t>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4927" w:rsidRPr="00A84927" w:rsidRDefault="00A84927" w:rsidP="003165B2">
            <w:pPr>
              <w:jc w:val="both"/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84927" w:rsidRPr="00A84927" w:rsidRDefault="00A84927" w:rsidP="003165B2">
            <w:pPr>
              <w:jc w:val="both"/>
              <w:rPr>
                <w:lang w:eastAsia="en-US"/>
              </w:rPr>
            </w:pPr>
          </w:p>
        </w:tc>
      </w:tr>
      <w:tr w:rsidR="003165B2" w:rsidTr="00CB409A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C34C83" w:rsidP="003165B2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A84927">
              <w:rPr>
                <w:bCs/>
              </w:rPr>
              <w:t xml:space="preserve">Тепловое оборудование 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C34C83" w:rsidP="003165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409A">
              <w:rPr>
                <w:rFonts w:eastAsiaTheme="minorHAnsi"/>
                <w:lang w:eastAsia="en-US"/>
              </w:rPr>
              <w:t>22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C34C83" w:rsidP="003165B2">
            <w:pPr>
              <w:jc w:val="both"/>
              <w:rPr>
                <w:lang w:eastAsia="en-US"/>
              </w:rPr>
            </w:pPr>
            <w:r w:rsidRPr="00CB409A">
              <w:rPr>
                <w:lang w:eastAsia="en-US"/>
              </w:rPr>
              <w:t>10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3165B2" w:rsidP="003165B2">
            <w:pPr>
              <w:jc w:val="both"/>
              <w:rPr>
                <w:lang w:eastAsia="en-US"/>
              </w:rPr>
            </w:pPr>
            <w:r w:rsidRPr="00A84927"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B2" w:rsidRPr="00A84927" w:rsidRDefault="003165B2" w:rsidP="003165B2">
            <w:pPr>
              <w:jc w:val="both"/>
              <w:rPr>
                <w:lang w:eastAsia="en-US"/>
              </w:rPr>
            </w:pPr>
            <w:r w:rsidRPr="00A84927">
              <w:rPr>
                <w:lang w:eastAsia="en-US"/>
              </w:rPr>
              <w:t>-</w:t>
            </w:r>
          </w:p>
        </w:tc>
      </w:tr>
      <w:tr w:rsidR="003165B2" w:rsidTr="00CB409A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C34C83" w:rsidP="003165B2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A84927">
              <w:rPr>
                <w:bCs/>
              </w:rPr>
              <w:t>Холодильное оборудование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C34C83" w:rsidP="003165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409A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C34C83" w:rsidP="003165B2">
            <w:pPr>
              <w:jc w:val="both"/>
              <w:rPr>
                <w:lang w:eastAsia="en-US"/>
              </w:rPr>
            </w:pPr>
            <w:r w:rsidRPr="00CB409A">
              <w:rPr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3165B2" w:rsidP="003165B2">
            <w:pPr>
              <w:jc w:val="both"/>
              <w:rPr>
                <w:lang w:eastAsia="en-US"/>
              </w:rPr>
            </w:pPr>
            <w:r w:rsidRPr="00A84927"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B2" w:rsidRPr="00A84927" w:rsidRDefault="003165B2" w:rsidP="003165B2">
            <w:pPr>
              <w:rPr>
                <w:lang w:eastAsia="en-US"/>
              </w:rPr>
            </w:pPr>
            <w:r w:rsidRPr="00A84927">
              <w:rPr>
                <w:lang w:eastAsia="en-US"/>
              </w:rPr>
              <w:t>-</w:t>
            </w:r>
          </w:p>
        </w:tc>
      </w:tr>
      <w:tr w:rsidR="003165B2" w:rsidTr="00CB409A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C34C83" w:rsidP="003165B2">
            <w:pPr>
              <w:autoSpaceDE w:val="0"/>
              <w:autoSpaceDN w:val="0"/>
              <w:adjustRightInd w:val="0"/>
              <w:ind w:left="34"/>
              <w:rPr>
                <w:rFonts w:eastAsiaTheme="minorHAnsi"/>
                <w:lang w:eastAsia="en-US"/>
              </w:rPr>
            </w:pPr>
            <w:r w:rsidRPr="00A84927">
              <w:rPr>
                <w:bCs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C34C83" w:rsidP="003165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409A">
              <w:rPr>
                <w:rFonts w:eastAsiaTheme="minorHAnsi"/>
                <w:lang w:eastAsia="en-US"/>
              </w:rPr>
              <w:t>1</w:t>
            </w:r>
            <w:r w:rsidR="00BB1AA8"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CB409A" w:rsidRDefault="0030213B" w:rsidP="003165B2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3165B2" w:rsidP="003165B2">
            <w:pPr>
              <w:jc w:val="both"/>
              <w:rPr>
                <w:lang w:eastAsia="en-US"/>
              </w:rPr>
            </w:pPr>
            <w:r w:rsidRPr="00A84927">
              <w:rPr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B2" w:rsidRPr="00A84927" w:rsidRDefault="003165B2" w:rsidP="003165B2">
            <w:pPr>
              <w:rPr>
                <w:lang w:eastAsia="en-US"/>
              </w:rPr>
            </w:pPr>
            <w:r w:rsidRPr="00A84927">
              <w:rPr>
                <w:lang w:eastAsia="en-US"/>
              </w:rPr>
              <w:t>-</w:t>
            </w:r>
          </w:p>
        </w:tc>
      </w:tr>
      <w:tr w:rsidR="003165B2" w:rsidTr="00CB409A">
        <w:tc>
          <w:tcPr>
            <w:tcW w:w="3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3165B2" w:rsidP="003165B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A84927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BB1AA8" w:rsidRDefault="003165B2" w:rsidP="00BB1AA8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b/>
                <w:lang w:eastAsia="en-US"/>
              </w:rPr>
            </w:pPr>
            <w:r w:rsidRPr="00BB1AA8">
              <w:rPr>
                <w:rFonts w:eastAsiaTheme="minorHAnsi"/>
                <w:b/>
                <w:lang w:eastAsia="en-US"/>
              </w:rPr>
              <w:t>64</w:t>
            </w:r>
          </w:p>
        </w:tc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C34C83" w:rsidP="003165B2">
            <w:pPr>
              <w:jc w:val="both"/>
              <w:rPr>
                <w:b/>
                <w:lang w:eastAsia="en-US"/>
              </w:rPr>
            </w:pPr>
            <w:r w:rsidRPr="000A3AA8">
              <w:rPr>
                <w:b/>
                <w:lang w:eastAsia="en-US"/>
              </w:rPr>
              <w:t>2</w:t>
            </w:r>
            <w:r w:rsidR="000A3AA8" w:rsidRPr="000A3AA8">
              <w:rPr>
                <w:b/>
                <w:lang w:eastAsia="en-US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3165B2" w:rsidP="003165B2">
            <w:pPr>
              <w:jc w:val="both"/>
              <w:rPr>
                <w:b/>
                <w:lang w:eastAsia="en-US"/>
              </w:rPr>
            </w:pPr>
            <w:r w:rsidRPr="00A84927">
              <w:rPr>
                <w:b/>
                <w:lang w:eastAsia="en-US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5B2" w:rsidRPr="00A84927" w:rsidRDefault="003165B2" w:rsidP="003165B2">
            <w:pPr>
              <w:jc w:val="both"/>
              <w:rPr>
                <w:b/>
                <w:lang w:eastAsia="en-US"/>
              </w:rPr>
            </w:pPr>
            <w:r w:rsidRPr="00A84927">
              <w:rPr>
                <w:b/>
                <w:lang w:eastAsia="en-US"/>
              </w:rPr>
              <w:t>--</w:t>
            </w:r>
          </w:p>
        </w:tc>
      </w:tr>
      <w:tr w:rsidR="003165B2" w:rsidTr="003165B2">
        <w:tc>
          <w:tcPr>
            <w:tcW w:w="96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5B2" w:rsidRPr="00A84927" w:rsidRDefault="003165B2" w:rsidP="003165B2">
            <w:pPr>
              <w:jc w:val="both"/>
              <w:rPr>
                <w:lang w:eastAsia="en-US"/>
              </w:rPr>
            </w:pPr>
            <w:r w:rsidRPr="00A84927">
              <w:rPr>
                <w:lang w:eastAsia="en-US"/>
              </w:rPr>
              <w:t>Промежуточная аттестация в форме</w:t>
            </w:r>
            <w:r w:rsidR="00A84927" w:rsidRPr="00A84927">
              <w:rPr>
                <w:lang w:eastAsia="en-US"/>
              </w:rPr>
              <w:t xml:space="preserve"> </w:t>
            </w:r>
            <w:r w:rsidR="0036366A">
              <w:rPr>
                <w:lang w:eastAsia="en-US"/>
              </w:rPr>
              <w:t xml:space="preserve"> экзамена </w:t>
            </w:r>
            <w:r w:rsidR="00A84927" w:rsidRPr="00A84927">
              <w:rPr>
                <w:lang w:eastAsia="en-US"/>
              </w:rPr>
              <w:t>на 2</w:t>
            </w:r>
            <w:r w:rsidRPr="00A84927">
              <w:rPr>
                <w:lang w:eastAsia="en-US"/>
              </w:rPr>
              <w:t xml:space="preserve"> курсе</w:t>
            </w:r>
          </w:p>
          <w:p w:rsidR="003165B2" w:rsidRPr="00A84927" w:rsidRDefault="003165B2" w:rsidP="003165B2">
            <w:pPr>
              <w:jc w:val="both"/>
              <w:rPr>
                <w:lang w:eastAsia="en-US"/>
              </w:rPr>
            </w:pPr>
          </w:p>
        </w:tc>
      </w:tr>
    </w:tbl>
    <w:p w:rsidR="003165B2" w:rsidRDefault="003165B2" w:rsidP="00A84927">
      <w:pPr>
        <w:rPr>
          <w:b/>
        </w:rPr>
      </w:pPr>
    </w:p>
    <w:p w:rsidR="00A84927" w:rsidRDefault="00A84927" w:rsidP="00A84927">
      <w:pPr>
        <w:rPr>
          <w:b/>
        </w:rPr>
        <w:sectPr w:rsidR="00A84927" w:rsidSect="003165B2">
          <w:footerReference w:type="default" r:id="rId7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364D65" w:rsidRPr="00CC4A06" w:rsidRDefault="003165B2" w:rsidP="00A84927">
      <w:pPr>
        <w:jc w:val="center"/>
        <w:rPr>
          <w:b/>
        </w:rPr>
      </w:pPr>
      <w:r w:rsidRPr="00CC4A06">
        <w:rPr>
          <w:b/>
        </w:rPr>
        <w:lastRenderedPageBreak/>
        <w:t>4.</w:t>
      </w:r>
      <w:r w:rsidR="00364D65" w:rsidRPr="00CC4A06">
        <w:rPr>
          <w:b/>
        </w:rPr>
        <w:t xml:space="preserve"> СОДЕРЖАНИЕ УЧЕБНОЙ ДИСЦИПЛИНЫ</w:t>
      </w:r>
    </w:p>
    <w:p w:rsidR="00364D65" w:rsidRPr="003165B2" w:rsidRDefault="00364D65" w:rsidP="00364D65">
      <w:pPr>
        <w:ind w:left="3119"/>
        <w:rPr>
          <w:b/>
        </w:rPr>
      </w:pPr>
    </w:p>
    <w:tbl>
      <w:tblPr>
        <w:tblW w:w="52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18"/>
        <w:gridCol w:w="7618"/>
        <w:gridCol w:w="2313"/>
        <w:gridCol w:w="1190"/>
        <w:gridCol w:w="1738"/>
      </w:tblGrid>
      <w:tr w:rsidR="00364D65" w:rsidTr="00CC4A06">
        <w:trPr>
          <w:trHeight w:val="2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и формы организации деятельности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Объем часов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Осваиваемые элементы компетенций</w:t>
            </w:r>
          </w:p>
        </w:tc>
      </w:tr>
      <w:tr w:rsidR="00364D65" w:rsidTr="00CC4A06">
        <w:trPr>
          <w:trHeight w:val="2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</w:tr>
      <w:tr w:rsidR="00364D65" w:rsidTr="00CC4A06">
        <w:trPr>
          <w:trHeight w:val="235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</w:rPr>
              <w:t>ОК1-7,9,10</w:t>
            </w: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shd w:val="clear" w:color="auto" w:fill="FFFFFF"/>
              </w:rPr>
              <w:t>Классификация торгово-технологического оборудования предприятий общественного питания. Основные части и детали машин. Основные требования, предъявляемые к машинам и механизмам. Материалы, применяемые при изготовлении машин и механизмов.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1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Механическое оборудование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18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1.1-1.4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1.1.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Классификация механического оборудования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 xml:space="preserve">Классификация механического оборудования. Основные части и детали машин. Автоматика безопасности. 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Понятие о передачах. Понятие об электроприводах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1527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1.1-1.4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1.2.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Универсальные приводы. Универсальные кухонные машины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1.1-1.4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Универсальные приводы. Назначение, принципы устройства, комплекты сменных механизмов и правила их крепления. Правила безопасной эксплуатации.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Универсальные кухонные машины отечественного и зарубежного производства. Характеристика, устройство, комплекты сменных механизмов и их назначение.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201974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1.</w:t>
            </w:r>
            <w:r w:rsidR="00364D65">
              <w:rPr>
                <w:bCs/>
              </w:rPr>
              <w:t>Изучение правил безопасной эксплуатации универсальных приводов, универсальных кухонных машин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1.3.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Оборудование для обработки овощей, плодов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1.1-1.4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 xml:space="preserve">Оборудование для обработки овощей, плодов, зелени, ягод отечественного и зарубежного производства: </w:t>
            </w:r>
            <w:proofErr w:type="spellStart"/>
            <w:r>
              <w:rPr>
                <w:bCs/>
              </w:rPr>
              <w:t>картофелеочистительные</w:t>
            </w:r>
            <w:proofErr w:type="spellEnd"/>
            <w:r>
              <w:rPr>
                <w:bCs/>
              </w:rPr>
              <w:t xml:space="preserve"> машины, овощерезательные машины, соковыжималки, аппараты для обсушивания зелени (центрифуги).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47"/>
              <w:jc w:val="both"/>
              <w:rPr>
                <w:bCs/>
              </w:rPr>
            </w:pPr>
            <w:r>
              <w:rPr>
                <w:bCs/>
              </w:rPr>
              <w:t>2.</w:t>
            </w:r>
            <w:r w:rsidR="00364D65">
              <w:rPr>
                <w:bCs/>
              </w:rPr>
              <w:t>Изучение правил безопасной эксплуатации оборудования для обработки овощей, плодов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1.4.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Оборудование для обработки мяса, рыбы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1.1-1.4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 xml:space="preserve">Оборудование для обработки мяса и рыбы отечественного и зарубежного производства: мясорубки, фаршемешалки, машины для рыхления, котлетоформовочные машины, </w:t>
            </w:r>
            <w:proofErr w:type="spellStart"/>
            <w:r>
              <w:rPr>
                <w:bCs/>
              </w:rPr>
              <w:t>рыбоочиститель</w:t>
            </w:r>
            <w:proofErr w:type="spellEnd"/>
            <w:r>
              <w:rPr>
                <w:bCs/>
              </w:rPr>
              <w:t>. Классификация и характеристика.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47"/>
              <w:rPr>
                <w:b/>
                <w:bCs/>
              </w:rPr>
            </w:pPr>
            <w:r>
              <w:rPr>
                <w:bCs/>
              </w:rPr>
              <w:t>3.</w:t>
            </w:r>
            <w:r w:rsidR="00364D65">
              <w:rPr>
                <w:bCs/>
              </w:rPr>
              <w:t>Изучение правил безопасной эксплуатации оборудования для обработки мяса, рыбы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1.5.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Оборудование для </w:t>
            </w:r>
            <w:r>
              <w:rPr>
                <w:b/>
                <w:bCs/>
              </w:rPr>
              <w:lastRenderedPageBreak/>
              <w:t>нарезки хлеба, гастрономических товаров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 xml:space="preserve">Оборудование для нарезки хлеба и гастрономических товаров отечественного и зарубежного </w:t>
            </w:r>
            <w:r>
              <w:rPr>
                <w:bCs/>
              </w:rPr>
              <w:lastRenderedPageBreak/>
              <w:t xml:space="preserve">производства (хлеборезки, </w:t>
            </w:r>
            <w:proofErr w:type="spellStart"/>
            <w:r>
              <w:rPr>
                <w:bCs/>
              </w:rPr>
              <w:t>слайсеры</w:t>
            </w:r>
            <w:proofErr w:type="spellEnd"/>
            <w:r>
              <w:rPr>
                <w:bCs/>
              </w:rPr>
              <w:t>).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397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47"/>
              <w:jc w:val="both"/>
              <w:rPr>
                <w:b/>
                <w:bCs/>
              </w:rPr>
            </w:pPr>
            <w:r>
              <w:rPr>
                <w:bCs/>
              </w:rPr>
              <w:t>4.</w:t>
            </w:r>
            <w:r w:rsidR="00364D65">
              <w:rPr>
                <w:bCs/>
              </w:rPr>
              <w:t>Изучение правил безопасной эксплуатации оборудования для нарезки хлеба, гастрономических товаров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1.6.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Оборудование для процессов вакуумирования и упаковки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1.1-1.4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2.1-2.7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Оборудование для процессов вакуумирования и упаковки.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8157EC" w:rsidP="00364D65">
            <w:pPr>
              <w:pStyle w:val="a4"/>
              <w:ind w:left="47"/>
              <w:jc w:val="both"/>
              <w:rPr>
                <w:b/>
                <w:bCs/>
              </w:rPr>
            </w:pPr>
            <w:r>
              <w:rPr>
                <w:bCs/>
              </w:rPr>
              <w:t>5.</w:t>
            </w:r>
            <w:r w:rsidR="00364D65">
              <w:rPr>
                <w:bCs/>
              </w:rPr>
              <w:t>Изучение правил безопасной эксплуатации оборудования для вакуумирования и упаковки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1.7.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Оборудование для тонкого измельчения продуктов в замороженном виде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3.1-3.7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4.1-4.6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5.1-5.6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473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Оборудование для тонкого измельчения продуктов в замороженном виде. Назначение и устройство,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47"/>
              <w:jc w:val="both"/>
              <w:rPr>
                <w:b/>
              </w:rPr>
            </w:pPr>
            <w:r>
              <w:t>6.</w:t>
            </w:r>
            <w:r w:rsidR="00364D65">
              <w:t xml:space="preserve">Изучение правил безопасной эксплуатации оборудования для тонкого измельчения продуктов в замороженном виде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1.8.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Оборудование для подготовки </w:t>
            </w:r>
            <w:r>
              <w:rPr>
                <w:b/>
                <w:bCs/>
              </w:rPr>
              <w:lastRenderedPageBreak/>
              <w:t>кондитерского сырья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 xml:space="preserve">Оборудование для подготовки кондитерского сырья отечественного и зарубежного производства: </w:t>
            </w:r>
            <w:proofErr w:type="spellStart"/>
            <w:r>
              <w:rPr>
                <w:bCs/>
              </w:rPr>
              <w:t>просеивательные</w:t>
            </w:r>
            <w:proofErr w:type="spellEnd"/>
            <w:r>
              <w:rPr>
                <w:bCs/>
              </w:rPr>
              <w:t xml:space="preserve">, тестомесильные машины, машины для взбивания. </w:t>
            </w:r>
            <w:r>
              <w:rPr>
                <w:bCs/>
              </w:rPr>
              <w:lastRenderedPageBreak/>
              <w:t>Назначение и устройство,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0"/>
              <w:rPr>
                <w:b/>
                <w:bCs/>
              </w:rPr>
            </w:pPr>
            <w:r>
              <w:t>7.</w:t>
            </w:r>
            <w:r w:rsidR="00364D65">
              <w:t>Изучение правил безопасной эксплуатации оборудования для подготовки кондитерского сырья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2.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Тепловое оборудование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Cs/>
              </w:rPr>
            </w:pPr>
          </w:p>
        </w:tc>
      </w:tr>
      <w:tr w:rsidR="00364D65" w:rsidTr="00CC4A06">
        <w:trPr>
          <w:trHeight w:val="276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2.1. 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Классификация теплового оборудования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Классификация теплового оборудования по технологическому назначению, источнику тепла и способам его передачи. Понятие о теплообмене. Характеристика основных способов нагрева. Автоматика безопасности.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2.2.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Варочное оборудование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Варочное оборудование отечественного и зарубежного производства. Классификация. Назначение и устройство. Правила безопасной эксплуатации. Пароварочные шкафы и мелкие варочные аппараты.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366A" w:rsidP="00364D65">
            <w:pPr>
              <w:contextualSpacing/>
              <w:rPr>
                <w:b/>
                <w:bCs/>
              </w:rPr>
            </w:pPr>
            <w:r>
              <w:t>8</w:t>
            </w:r>
            <w:r w:rsidR="0073590A">
              <w:t>.</w:t>
            </w:r>
            <w:r w:rsidR="00364D65">
              <w:t>Изучение правил безопасной эксплуатации варочного оборудования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2.3.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Жарочное оборудование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Жарочное оборудование. Характеристика основных способов жарки и выпечки. Классификация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366A" w:rsidP="00364D65">
            <w:pPr>
              <w:pStyle w:val="a4"/>
              <w:ind w:left="47"/>
              <w:rPr>
                <w:b/>
                <w:bCs/>
              </w:rPr>
            </w:pPr>
            <w:r>
              <w:t xml:space="preserve">9. </w:t>
            </w:r>
            <w:r w:rsidR="00364D65">
              <w:t>Изучение правил безопасной эксплуатации жарочного оборудования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2.4.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Многофункциональное оборудование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Многофункциональное оборудование.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6366A">
              <w:rPr>
                <w:b/>
                <w:bCs/>
              </w:rPr>
              <w:t>0</w:t>
            </w:r>
            <w:r>
              <w:rPr>
                <w:b/>
                <w:bCs/>
              </w:rPr>
              <w:t>.</w:t>
            </w:r>
            <w:r w:rsidR="00364D65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pStyle w:val="a4"/>
              <w:ind w:left="0"/>
              <w:rPr>
                <w:b/>
                <w:bCs/>
              </w:rPr>
            </w:pPr>
            <w:r>
              <w:t xml:space="preserve">Изучение правил безопасной эксплуатации </w:t>
            </w:r>
            <w:proofErr w:type="spellStart"/>
            <w:r>
              <w:t>пароконвектомата</w:t>
            </w:r>
            <w:proofErr w:type="spellEnd"/>
            <w:r>
              <w:t xml:space="preserve">, </w:t>
            </w:r>
            <w:proofErr w:type="spellStart"/>
            <w:r>
              <w:t>термомиксов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1121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76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2.5.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Универсальное и водогрейное оборудование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Универсальное и водогрейное оборудование.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47"/>
              <w:rPr>
                <w:b/>
                <w:bCs/>
              </w:rPr>
            </w:pPr>
            <w:r>
              <w:t>1</w:t>
            </w:r>
            <w:r w:rsidR="0036366A">
              <w:t>1</w:t>
            </w:r>
            <w:r>
              <w:t xml:space="preserve">. </w:t>
            </w:r>
            <w:r w:rsidR="00364D65">
              <w:t>Изучение правил безопасной эксплуатации водогрейного оборудования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2.6.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Оборудование для бариста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Оборудование для приготовления кофе отечественного и импортного производства. Назначение и устройство. Правила безопасной эксплуатации. Оборудование для раздачи пищи. Классификация.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0"/>
              <w:rPr>
                <w:b/>
                <w:bCs/>
              </w:rPr>
            </w:pPr>
            <w:r>
              <w:t>1</w:t>
            </w:r>
            <w:r w:rsidR="0036366A">
              <w:t>2</w:t>
            </w:r>
            <w:r>
              <w:t xml:space="preserve">. </w:t>
            </w:r>
            <w:r w:rsidR="00364D65">
              <w:t>Изучение правил безопасной эксплуатации оборудования бариста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lastRenderedPageBreak/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134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2.7.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Оборудование для раздачи пищи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Оборудование для раздачи пищи отечественного и импортного производства: мармиты, прилавки. Назначение и устройство.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6366A">
              <w:rPr>
                <w:b/>
                <w:bCs/>
              </w:rPr>
              <w:t>3</w:t>
            </w:r>
            <w:r>
              <w:rPr>
                <w:b/>
                <w:bCs/>
              </w:rPr>
              <w:t>.</w:t>
            </w:r>
            <w:r w:rsidR="00364D65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pStyle w:val="a4"/>
              <w:ind w:left="47"/>
              <w:rPr>
                <w:b/>
                <w:bCs/>
              </w:rPr>
            </w:pPr>
            <w:r>
              <w:t>Изучение правил безопасной эксплуатации оборудования для раздачи пищи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2.8.</w:t>
            </w:r>
          </w:p>
          <w:p w:rsidR="00364D65" w:rsidRDefault="00364D65" w:rsidP="00364D6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СВЧ-аппараты</w:t>
            </w:r>
            <w:proofErr w:type="spellEnd"/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5.2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 xml:space="preserve">Принципы работы, назначение, устройство </w:t>
            </w:r>
            <w:proofErr w:type="spellStart"/>
            <w:r>
              <w:rPr>
                <w:bCs/>
              </w:rPr>
              <w:t>СВЧ-аппаратов</w:t>
            </w:r>
            <w:proofErr w:type="spellEnd"/>
            <w:r>
              <w:rPr>
                <w:bCs/>
              </w:rPr>
              <w:t>. Правила безопасной эксплуатации.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73590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6366A">
              <w:rPr>
                <w:b/>
                <w:bCs/>
              </w:rPr>
              <w:t>4</w:t>
            </w:r>
            <w:r>
              <w:rPr>
                <w:b/>
                <w:bCs/>
              </w:rPr>
              <w:t>.</w:t>
            </w:r>
            <w:r w:rsidR="00364D65"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pStyle w:val="a4"/>
              <w:ind w:left="47"/>
              <w:rPr>
                <w:b/>
                <w:bCs/>
              </w:rPr>
            </w:pPr>
            <w:r>
              <w:t xml:space="preserve">Изучение правил безопасной эксплуатации </w:t>
            </w:r>
            <w:proofErr w:type="spellStart"/>
            <w:r>
              <w:t>СВЧ-аппаратов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  <w:r>
              <w:rPr>
                <w:b/>
                <w:bCs/>
              </w:rPr>
              <w:t xml:space="preserve"> </w:t>
            </w:r>
          </w:p>
          <w:p w:rsidR="00364D65" w:rsidRDefault="00364D65" w:rsidP="00364D65">
            <w:pPr>
              <w:jc w:val="both"/>
              <w:rPr>
                <w:b/>
                <w:bCs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3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Холодильное оборудование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3.1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Классификация холодильного оборудования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Классификация и характеристика торгово-холодильного оборудования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 xml:space="preserve">Способы охлаждения (естественное и искусственное, </w:t>
            </w:r>
            <w:proofErr w:type="spellStart"/>
            <w:r>
              <w:rPr>
                <w:bCs/>
              </w:rPr>
              <w:t>безмашинное</w:t>
            </w:r>
            <w:proofErr w:type="spellEnd"/>
            <w:r>
              <w:rPr>
                <w:bCs/>
              </w:rPr>
              <w:t xml:space="preserve"> и машинное). Холодильные машины. 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Требования системы ХАССП к содержанию холодильного оборудования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Тема 3.2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Холодильные шкафы, холодильные камеры, холодильные прилавки и витрины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Холодильные шкафы, холодильные камеры, холодильные прилавки и витрины. Устройство, принципы действия,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Cs/>
              </w:rPr>
              <w:t>Требования системы ХАССП к соблюдению личной и производственной гигиены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47"/>
            </w:pPr>
            <w:r>
              <w:t>1</w:t>
            </w:r>
            <w:r w:rsidR="0036366A">
              <w:t>5</w:t>
            </w:r>
            <w:r>
              <w:t>.</w:t>
            </w:r>
            <w:r w:rsidR="00364D65">
              <w:t>Изучение правил безопасной эксплуатации холодильного оборудования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1104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  <w:p w:rsidR="00364D65" w:rsidRDefault="00364D65" w:rsidP="00364D65">
            <w:pPr>
              <w:rPr>
                <w:b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3.3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Шкафы интенсивного охлаждения (шоковой заморозки)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rPr>
                <w:bCs/>
              </w:rPr>
              <w:t>Холодильные шкафы интенсивного охлаждения (шоковой заморозки). Устройство, принципы действия,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331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0"/>
            </w:pPr>
            <w:r>
              <w:t>1</w:t>
            </w:r>
            <w:r w:rsidR="0036366A">
              <w:t>6</w:t>
            </w:r>
            <w:r>
              <w:t>.</w:t>
            </w:r>
            <w:r w:rsidR="00364D65">
              <w:t>Изучение правил безопасной эксплуатации шкафов шоковой заморозки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Тема 3.4.</w:t>
            </w:r>
          </w:p>
          <w:p w:rsidR="00364D65" w:rsidRDefault="00364D65" w:rsidP="00364D65">
            <w:pPr>
              <w:rPr>
                <w:b/>
                <w:bCs/>
              </w:rPr>
            </w:pPr>
            <w:proofErr w:type="spellStart"/>
            <w:r>
              <w:rPr>
                <w:b/>
                <w:bCs/>
              </w:rPr>
              <w:t>Льдогенераторы</w:t>
            </w:r>
            <w:proofErr w:type="spellEnd"/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proofErr w:type="spellStart"/>
            <w:r>
              <w:rPr>
                <w:bCs/>
              </w:rPr>
              <w:t>Льдогенераторы</w:t>
            </w:r>
            <w:proofErr w:type="spellEnd"/>
            <w:r>
              <w:rPr>
                <w:bCs/>
              </w:rPr>
              <w:t>. Устройство, принципы действия, правила безопасной эксплуатации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0"/>
            </w:pPr>
            <w:r>
              <w:t>1</w:t>
            </w:r>
            <w:r w:rsidR="0036366A">
              <w:t>7</w:t>
            </w:r>
            <w:r>
              <w:t>.</w:t>
            </w:r>
            <w:r w:rsidR="00364D65">
              <w:t xml:space="preserve">Изучение правил безопасной эксплуатации </w:t>
            </w:r>
            <w:proofErr w:type="spellStart"/>
            <w:r w:rsidR="00364D65">
              <w:t>льдогенераторов</w:t>
            </w:r>
            <w:proofErr w:type="spellEnd"/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529"/>
        </w:trPr>
        <w:tc>
          <w:tcPr>
            <w:tcW w:w="8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Раздел 4.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Техническое оснащение процессов кулинарного и кондитерского производства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30213B">
              <w:rPr>
                <w:b/>
                <w:bCs/>
              </w:rPr>
              <w:t>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</w:rPr>
              <w:t xml:space="preserve">Тема 4.1. 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Классификация </w:t>
            </w:r>
            <w:r>
              <w:rPr>
                <w:b/>
                <w:bCs/>
              </w:rPr>
              <w:lastRenderedPageBreak/>
              <w:t>организаций питания</w:t>
            </w: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 xml:space="preserve">Содержание учебного материала </w:t>
            </w: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t xml:space="preserve">Классификация организаций питания по характеру деятельности, типам, мобильности, </w:t>
            </w:r>
            <w:r>
              <w:lastRenderedPageBreak/>
              <w:t>способам организации производства продукции общественного питания, уровню обслуживания (классам) (ГОСТ 30389-2013), взаимосвязь с размещением и планировкой производственных помещений и торгово-технологического оборудования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Cs/>
              </w:rPr>
              <w:t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</w:rPr>
            </w:pPr>
            <w:r>
              <w:rPr>
                <w:b/>
              </w:rPr>
              <w:t xml:space="preserve">Тема 4.2. 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</w:rPr>
              <w:t>Организация и техническое оснащение процессов кулинарного и кондитерского производства и реализации готовой продукции в организациях питания</w:t>
            </w:r>
          </w:p>
        </w:tc>
        <w:tc>
          <w:tcPr>
            <w:tcW w:w="2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8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  <w:r w:rsidR="00BB1AA8">
              <w:rPr>
                <w:b/>
                <w:bCs/>
              </w:rPr>
              <w:t>2</w:t>
            </w:r>
          </w:p>
        </w:tc>
        <w:tc>
          <w:tcPr>
            <w:tcW w:w="5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Cs/>
              </w:rPr>
            </w:pPr>
            <w:r>
              <w:rPr>
                <w:b/>
              </w:rPr>
              <w:t>ОК1-7,9,10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1.1-1.5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2.1-2.8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3.1-3.5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4.1-4.5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5.1-5.5</w:t>
            </w:r>
          </w:p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ПК 6.4</w:t>
            </w:r>
          </w:p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t xml:space="preserve">Характеристика технологических процессов  изготовления (производства) и реализации продукции, потребность в торгово-технологическом оборудовании для их обеспечения 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t>Размещение (планировка) производственных  помещений организаций питания различного типа и способа организации производства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t>Кухня организации питания и ее зонирование с учетом обеспечения последовательности (поточности) технологических процессов. Техническое оснащение зон кухни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t>Особенности технического оснащения рабочих мест повара в кулинарном цехе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t>Организация работы  и техническое оснащение кондитерского цеха. Общие требования к организации рабочих мест по производству кондитерской продукции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Cs/>
              </w:rPr>
            </w:pPr>
            <w:r>
              <w:t>Организация реализации готовой кулинарной продукции. Общие требования к хранению и отпуску готовой кулинарной продукции. Требования к техническому оснащению реализации готовой кулинарной и кондитерской продукции в организациях питания с различными формами  обслуживания</w:t>
            </w:r>
          </w:p>
        </w:tc>
        <w:tc>
          <w:tcPr>
            <w:tcW w:w="1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73590A">
            <w:pPr>
              <w:rPr>
                <w:b/>
              </w:rPr>
            </w:pPr>
            <w:r>
              <w:rPr>
                <w:b/>
                <w:bCs/>
              </w:rPr>
              <w:t xml:space="preserve">Тематика практических занятий 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BB1AA8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0"/>
            </w:pPr>
            <w:r>
              <w:t>1</w:t>
            </w:r>
            <w:r w:rsidR="0036366A">
              <w:t>8</w:t>
            </w:r>
            <w:r>
              <w:t>.</w:t>
            </w:r>
            <w:r w:rsidR="00364D65">
              <w:t>Решение ситуационных задач по техническому оснащению зон кухни, рабочих мест повара для различных технологических процессов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366A" w:rsidP="00364D65">
            <w:pPr>
              <w:pStyle w:val="a4"/>
              <w:ind w:left="0"/>
            </w:pPr>
            <w:r>
              <w:t>19</w:t>
            </w:r>
            <w:r w:rsidR="0073590A">
              <w:t>.</w:t>
            </w:r>
            <w:r w:rsidR="00364D65">
              <w:t>Решение ситуационных задач по техническому оснащению зон кондитерского цеха, рабочих мест кондитера для различных технологических процессов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BB1AA8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73590A" w:rsidP="00364D65">
            <w:pPr>
              <w:pStyle w:val="a4"/>
              <w:ind w:left="0"/>
            </w:pPr>
            <w:r>
              <w:t>2</w:t>
            </w:r>
            <w:r w:rsidR="0036366A">
              <w:t>0</w:t>
            </w:r>
            <w:r>
              <w:t>.</w:t>
            </w:r>
            <w:r w:rsidR="00364D65">
              <w:t>Решение ситуационных задач по техническому оснащению процессов реализации кулинарной продукции в организациях питания с различными формами обслуживания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BB1AA8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81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32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/>
                <w:bCs/>
              </w:rPr>
              <w:t xml:space="preserve">Самостоятельная работа </w:t>
            </w:r>
            <w:proofErr w:type="gramStart"/>
            <w:r>
              <w:rPr>
                <w:b/>
                <w:bCs/>
              </w:rPr>
              <w:t>обучающихся</w:t>
            </w:r>
            <w:proofErr w:type="gramEnd"/>
          </w:p>
          <w:p w:rsidR="00364D65" w:rsidRDefault="00364D65" w:rsidP="00364D65">
            <w:pPr>
              <w:jc w:val="both"/>
              <w:rPr>
                <w:b/>
              </w:rPr>
            </w:pPr>
            <w:r>
              <w:rPr>
                <w:bCs/>
              </w:rPr>
              <w:t xml:space="preserve">Работа над учебным материалом, ответы на контрольные вопросы; изучение нормативных материалов; решение задач и упражнений по образцу; решение ситуационных </w:t>
            </w:r>
            <w:r>
              <w:rPr>
                <w:bCs/>
              </w:rPr>
              <w:lastRenderedPageBreak/>
              <w:t>производственных (профессиональных задач); подготовка</w:t>
            </w:r>
            <w:r>
              <w:rPr>
                <w:b/>
                <w:bCs/>
              </w:rPr>
              <w:t xml:space="preserve"> </w:t>
            </w:r>
            <w:r>
              <w:rPr>
                <w:bCs/>
              </w:rPr>
              <w:t>сообщений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  <w:tc>
          <w:tcPr>
            <w:tcW w:w="17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  <w:tr w:rsidR="00364D65" w:rsidTr="00CC4A06">
        <w:trPr>
          <w:trHeight w:val="20"/>
        </w:trPr>
        <w:tc>
          <w:tcPr>
            <w:tcW w:w="404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Всего:</w:t>
            </w:r>
          </w:p>
        </w:tc>
        <w:tc>
          <w:tcPr>
            <w:tcW w:w="3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4D65" w:rsidRDefault="00364D65" w:rsidP="00364D65">
            <w:pPr>
              <w:rPr>
                <w:b/>
                <w:bCs/>
              </w:rPr>
            </w:pPr>
            <w:r>
              <w:rPr>
                <w:b/>
                <w:bCs/>
              </w:rPr>
              <w:t>64</w:t>
            </w:r>
          </w:p>
        </w:tc>
        <w:tc>
          <w:tcPr>
            <w:tcW w:w="5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4D65" w:rsidRDefault="00364D65" w:rsidP="00364D65">
            <w:pPr>
              <w:rPr>
                <w:b/>
                <w:bCs/>
              </w:rPr>
            </w:pPr>
          </w:p>
        </w:tc>
      </w:tr>
    </w:tbl>
    <w:p w:rsidR="00364D65" w:rsidRDefault="00364D65" w:rsidP="00364D65">
      <w:pPr>
        <w:ind w:left="3119"/>
        <w:rPr>
          <w:b/>
        </w:rPr>
      </w:pPr>
    </w:p>
    <w:p w:rsidR="00364D65" w:rsidRDefault="00364D65" w:rsidP="00364D65">
      <w:pPr>
        <w:ind w:left="3119"/>
        <w:rPr>
          <w:b/>
        </w:rPr>
      </w:pPr>
    </w:p>
    <w:p w:rsidR="00364D65" w:rsidRDefault="00364D65" w:rsidP="00364D65">
      <w:pPr>
        <w:ind w:left="3119"/>
        <w:rPr>
          <w:b/>
        </w:rPr>
      </w:pPr>
    </w:p>
    <w:p w:rsidR="00364D65" w:rsidRDefault="00364D65" w:rsidP="00364D65">
      <w:pPr>
        <w:ind w:left="3119"/>
        <w:rPr>
          <w:b/>
        </w:rPr>
      </w:pPr>
    </w:p>
    <w:p w:rsidR="00364D65" w:rsidRDefault="00364D65" w:rsidP="00364D65">
      <w:pPr>
        <w:ind w:left="3119"/>
        <w:rPr>
          <w:b/>
        </w:rPr>
      </w:pPr>
    </w:p>
    <w:p w:rsidR="00364D65" w:rsidRDefault="00364D65" w:rsidP="00364D65">
      <w:pPr>
        <w:ind w:left="3119"/>
        <w:rPr>
          <w:b/>
        </w:rPr>
      </w:pPr>
    </w:p>
    <w:p w:rsidR="00364D65" w:rsidRDefault="00364D65" w:rsidP="00364D65">
      <w:pPr>
        <w:ind w:left="3119"/>
        <w:rPr>
          <w:b/>
        </w:rPr>
      </w:pPr>
    </w:p>
    <w:p w:rsidR="00D212C0" w:rsidRDefault="00D212C0" w:rsidP="00D212C0">
      <w:pPr>
        <w:jc w:val="both"/>
        <w:rPr>
          <w:b/>
        </w:rPr>
        <w:sectPr w:rsidR="00D212C0" w:rsidSect="00364D6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D212C0" w:rsidRPr="00477729" w:rsidRDefault="00D212C0" w:rsidP="00D212C0">
      <w:pPr>
        <w:jc w:val="both"/>
        <w:rPr>
          <w:b/>
          <w:bCs/>
        </w:rPr>
      </w:pPr>
      <w:r>
        <w:rPr>
          <w:b/>
        </w:rPr>
        <w:lastRenderedPageBreak/>
        <w:t>5</w:t>
      </w:r>
      <w:r w:rsidRPr="00317ED9">
        <w:rPr>
          <w:b/>
        </w:rPr>
        <w:t>.</w:t>
      </w:r>
      <w:r w:rsidRPr="00317ED9">
        <w:rPr>
          <w:b/>
          <w:bCs/>
        </w:rPr>
        <w:t>УСЛОВИЯ</w:t>
      </w:r>
      <w:r w:rsidRPr="00477729">
        <w:rPr>
          <w:b/>
          <w:bCs/>
        </w:rPr>
        <w:t xml:space="preserve"> РЕАЛИЗАЦИИ </w:t>
      </w:r>
      <w:r w:rsidR="00CC4A06">
        <w:rPr>
          <w:b/>
          <w:bCs/>
        </w:rPr>
        <w:t xml:space="preserve">РАБОЧЕЙ </w:t>
      </w:r>
      <w:r w:rsidRPr="00477729">
        <w:rPr>
          <w:b/>
          <w:bCs/>
        </w:rPr>
        <w:t xml:space="preserve">ПРОГРАММЫ </w:t>
      </w:r>
      <w:r w:rsidR="00CC4A06">
        <w:rPr>
          <w:b/>
          <w:bCs/>
        </w:rPr>
        <w:t>ДИСЦИПЛИНЫ</w:t>
      </w:r>
    </w:p>
    <w:p w:rsidR="00D212C0" w:rsidRPr="00477729" w:rsidRDefault="00D212C0" w:rsidP="00D212C0">
      <w:pPr>
        <w:ind w:firstLine="709"/>
        <w:jc w:val="both"/>
        <w:rPr>
          <w:b/>
          <w:bCs/>
        </w:rPr>
      </w:pPr>
    </w:p>
    <w:p w:rsidR="00D212C0" w:rsidRPr="00D212C0" w:rsidRDefault="00D212C0" w:rsidP="00D212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5</w:t>
      </w:r>
      <w:r w:rsidRPr="00D212C0">
        <w:rPr>
          <w:b/>
          <w:bCs/>
        </w:rPr>
        <w:t>.1. Требования к минимальному материально-техническому обеспечению</w:t>
      </w:r>
    </w:p>
    <w:p w:rsidR="00D212C0" w:rsidRPr="00D212C0" w:rsidRDefault="00D212C0" w:rsidP="00D212C0">
      <w:pPr>
        <w:suppressAutoHyphens/>
        <w:ind w:firstLine="709"/>
        <w:jc w:val="both"/>
        <w:rPr>
          <w:bCs/>
        </w:rPr>
      </w:pPr>
      <w:r w:rsidRPr="00D212C0">
        <w:rPr>
          <w:bCs/>
        </w:rPr>
        <w:t xml:space="preserve">Для реализации программы дисциплины </w:t>
      </w:r>
      <w:r w:rsidR="000A3AA8" w:rsidRPr="00CB409A">
        <w:rPr>
          <w:bCs/>
        </w:rPr>
        <w:t>ОП.03</w:t>
      </w:r>
      <w:r w:rsidR="000A3AA8" w:rsidRPr="00CB409A">
        <w:t xml:space="preserve"> Техническое оснащение организаций питания</w:t>
      </w:r>
      <w:r w:rsidR="000A3AA8" w:rsidRPr="00D212C0">
        <w:rPr>
          <w:bCs/>
        </w:rPr>
        <w:t xml:space="preserve"> </w:t>
      </w:r>
      <w:r w:rsidRPr="00D212C0">
        <w:rPr>
          <w:bCs/>
        </w:rPr>
        <w:t>предусмотрены следующие специальные помещения:</w:t>
      </w:r>
    </w:p>
    <w:p w:rsidR="00D212C0" w:rsidRDefault="00D212C0" w:rsidP="00D212C0">
      <w:pPr>
        <w:suppressAutoHyphens/>
        <w:autoSpaceDE w:val="0"/>
        <w:autoSpaceDN w:val="0"/>
        <w:adjustRightInd w:val="0"/>
        <w:ind w:firstLine="709"/>
        <w:jc w:val="both"/>
      </w:pPr>
      <w:proofErr w:type="gramStart"/>
      <w:r w:rsidRPr="00D212C0">
        <w:rPr>
          <w:bCs/>
        </w:rPr>
        <w:t>Кабинет «</w:t>
      </w:r>
      <w:r w:rsidRPr="00D212C0">
        <w:t>Технического оснащения кулинарного и кондитерского производства</w:t>
      </w:r>
      <w:r w:rsidRPr="00D212C0">
        <w:rPr>
          <w:bCs/>
        </w:rPr>
        <w:t>»</w:t>
      </w:r>
      <w:r w:rsidRPr="00D212C0">
        <w:t>, оснащенный о</w:t>
      </w:r>
      <w:r w:rsidRPr="00D212C0">
        <w:rPr>
          <w:bCs/>
        </w:rPr>
        <w:t xml:space="preserve">борудованием: доской учебной, рабочим местом преподавателя, столами, стульями (по числу обучающихся), шкафами для хранения муляжей (инвентаря), раздаточного дидактического материала и др.; техническими средствами </w:t>
      </w:r>
      <w:r w:rsidRPr="00D212C0">
        <w:t xml:space="preserve">компьютером, средствами аудиовизуализации, мультимедийным проектором; наглядными пособиями (натуральными образцами продуктов, муляжами, плакатами, </w:t>
      </w:r>
      <w:r w:rsidRPr="00D212C0">
        <w:rPr>
          <w:lang w:val="en-US"/>
        </w:rPr>
        <w:t>DVD</w:t>
      </w:r>
      <w:r w:rsidRPr="00D212C0">
        <w:t xml:space="preserve"> фильмами, мультимедийными пособиями).</w:t>
      </w:r>
      <w:proofErr w:type="gramEnd"/>
    </w:p>
    <w:p w:rsidR="00D212C0" w:rsidRPr="00D212C0" w:rsidRDefault="00D212C0" w:rsidP="00D212C0">
      <w:pPr>
        <w:suppressAutoHyphens/>
        <w:autoSpaceDE w:val="0"/>
        <w:autoSpaceDN w:val="0"/>
        <w:adjustRightInd w:val="0"/>
        <w:ind w:firstLine="709"/>
        <w:jc w:val="both"/>
      </w:pPr>
    </w:p>
    <w:p w:rsidR="00D212C0" w:rsidRPr="00B661DA" w:rsidRDefault="00D212C0" w:rsidP="00B661DA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bCs/>
        </w:rPr>
      </w:pPr>
      <w:r w:rsidRPr="00D212C0">
        <w:rPr>
          <w:rFonts w:eastAsiaTheme="minorHAnsi"/>
          <w:b/>
          <w:lang w:eastAsia="en-US"/>
        </w:rPr>
        <w:t xml:space="preserve">5.2 </w:t>
      </w:r>
      <w:r w:rsidRPr="00D212C0">
        <w:rPr>
          <w:b/>
          <w:bCs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D212C0" w:rsidRPr="00D212C0" w:rsidRDefault="00D212C0" w:rsidP="00D212C0">
      <w:pPr>
        <w:suppressAutoHyphens/>
        <w:ind w:firstLine="709"/>
        <w:jc w:val="both"/>
      </w:pPr>
      <w:r w:rsidRPr="00D212C0">
        <w:rPr>
          <w:bCs/>
        </w:rPr>
        <w:t>Для реализации программы библиотечный фонд образовательной организации име</w:t>
      </w:r>
      <w:r w:rsidR="00A36E41">
        <w:rPr>
          <w:bCs/>
        </w:rPr>
        <w:t>ет</w:t>
      </w:r>
      <w:r w:rsidRPr="00D212C0">
        <w:rPr>
          <w:bCs/>
        </w:rPr>
        <w:t xml:space="preserve"> п</w:t>
      </w:r>
      <w:r w:rsidR="00A36E41">
        <w:t xml:space="preserve">ечатные </w:t>
      </w:r>
      <w:r w:rsidRPr="00D212C0">
        <w:t xml:space="preserve">или электронные образовательные и информационные ресурсы, </w:t>
      </w:r>
      <w:proofErr w:type="gramStart"/>
      <w:r w:rsidRPr="00D212C0">
        <w:t>рекомендуемых</w:t>
      </w:r>
      <w:proofErr w:type="gramEnd"/>
      <w:r w:rsidRPr="00D212C0">
        <w:t xml:space="preserve"> для использования в образовательном процессе </w:t>
      </w:r>
    </w:p>
    <w:p w:rsidR="00D212C0" w:rsidRPr="00D212C0" w:rsidRDefault="00D212C0" w:rsidP="00D212C0">
      <w:pPr>
        <w:ind w:left="360" w:hanging="357"/>
        <w:contextualSpacing/>
      </w:pPr>
    </w:p>
    <w:p w:rsidR="00D212C0" w:rsidRPr="00D212C0" w:rsidRDefault="00D212C0" w:rsidP="00D212C0">
      <w:pPr>
        <w:tabs>
          <w:tab w:val="left" w:pos="1276"/>
        </w:tabs>
        <w:rPr>
          <w:b/>
          <w:bCs/>
        </w:rPr>
      </w:pPr>
      <w:r w:rsidRPr="00D212C0">
        <w:rPr>
          <w:b/>
          <w:bCs/>
        </w:rPr>
        <w:t>Печатные издания:</w:t>
      </w:r>
    </w:p>
    <w:p w:rsidR="00D212C0" w:rsidRPr="00D212C0" w:rsidRDefault="00D212C0" w:rsidP="00D212C0">
      <w:pPr>
        <w:pStyle w:val="1"/>
        <w:keepLines/>
        <w:ind w:left="68" w:firstLine="592"/>
        <w:jc w:val="both"/>
        <w:rPr>
          <w:b/>
        </w:rPr>
      </w:pPr>
      <w:r w:rsidRPr="00D212C0">
        <w:t xml:space="preserve">Российская Федерация. Законы.  </w:t>
      </w:r>
      <w:proofErr w:type="gramStart"/>
      <w:r w:rsidRPr="00D212C0">
        <w:t xml:space="preserve">О качестве и безопасности пищевых продуктов [Электронный ресурс]: </w:t>
      </w:r>
      <w:proofErr w:type="spellStart"/>
      <w:r w:rsidRPr="00D212C0">
        <w:t>федер</w:t>
      </w:r>
      <w:proofErr w:type="spellEnd"/>
      <w:r w:rsidRPr="00D212C0">
        <w:t xml:space="preserve">. закон: [принят </w:t>
      </w:r>
      <w:proofErr w:type="spellStart"/>
      <w:r w:rsidRPr="00D212C0">
        <w:t>Гос</w:t>
      </w:r>
      <w:proofErr w:type="spellEnd"/>
      <w:r w:rsidRPr="00D212C0">
        <w:t>.</w:t>
      </w:r>
      <w:proofErr w:type="gramEnd"/>
      <w:r w:rsidRPr="00D212C0">
        <w:t xml:space="preserve"> Думой  1 дек.1999 г.: </w:t>
      </w:r>
      <w:proofErr w:type="spellStart"/>
      <w:r w:rsidRPr="00D212C0">
        <w:t>одобр</w:t>
      </w:r>
      <w:proofErr w:type="spellEnd"/>
      <w:r w:rsidRPr="00D212C0">
        <w:t xml:space="preserve">. </w:t>
      </w:r>
      <w:proofErr w:type="gramStart"/>
      <w:r w:rsidRPr="00D212C0">
        <w:t xml:space="preserve">Советом Федерации 23 дек. 1999 г.: в ред. на 13.07.2015г. № 213-ФЗ]. </w:t>
      </w:r>
      <w:hyperlink r:id="rId8" w:history="1">
        <w:r w:rsidRPr="00D212C0">
          <w:rPr>
            <w:rStyle w:val="a9"/>
            <w:b/>
          </w:rPr>
          <w:t>http://pravo.gov.ru/proxy/ips/?docbody=&amp;nd=102063865&amp;rdk=&amp;backlink=1</w:t>
        </w:r>
      </w:hyperlink>
      <w:proofErr w:type="gramEnd"/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 xml:space="preserve"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276].- </w:t>
      </w:r>
      <w:hyperlink r:id="rId9" w:history="1">
        <w:r w:rsidRPr="00D212C0">
          <w:rPr>
            <w:rStyle w:val="a9"/>
          </w:rPr>
          <w:t>http://ozpp.ru/laws2/postan/post7.html</w:t>
        </w:r>
      </w:hyperlink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 xml:space="preserve">ГОСТ 31984-2012 Услуги общественного питания. Общие требования.- </w:t>
      </w:r>
      <w:proofErr w:type="spellStart"/>
      <w:r w:rsidRPr="00D212C0">
        <w:t>Введ</w:t>
      </w:r>
      <w:proofErr w:type="spellEnd"/>
      <w:r w:rsidRPr="00D212C0">
        <w:t xml:space="preserve">.  2015-01-01. -  М.: </w:t>
      </w:r>
      <w:proofErr w:type="spellStart"/>
      <w:r w:rsidRPr="00D212C0">
        <w:t>Стандартинформ</w:t>
      </w:r>
      <w:proofErr w:type="spellEnd"/>
      <w:r w:rsidRPr="00D212C0">
        <w:t>, 2014.-</w:t>
      </w:r>
      <w:r w:rsidRPr="00D212C0">
        <w:rPr>
          <w:lang w:val="en-US"/>
        </w:rPr>
        <w:t>III</w:t>
      </w:r>
      <w:r w:rsidRPr="00D212C0">
        <w:t>, 8 с.</w:t>
      </w:r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 xml:space="preserve">ГОСТ 30524-2013 Услуги общественного питания. Требования к персоналу. - </w:t>
      </w:r>
      <w:proofErr w:type="spellStart"/>
      <w:r w:rsidRPr="00D212C0">
        <w:t>Введ</w:t>
      </w:r>
      <w:proofErr w:type="spellEnd"/>
      <w:r w:rsidRPr="00D212C0">
        <w:t xml:space="preserve">.   2016-01-01. -  М.: </w:t>
      </w:r>
      <w:proofErr w:type="spellStart"/>
      <w:r w:rsidRPr="00D212C0">
        <w:t>Стандартинформ</w:t>
      </w:r>
      <w:proofErr w:type="spellEnd"/>
      <w:r w:rsidRPr="00D212C0">
        <w:t>, 2014.-</w:t>
      </w:r>
      <w:r w:rsidRPr="00D212C0">
        <w:rPr>
          <w:lang w:val="en-US"/>
        </w:rPr>
        <w:t>III</w:t>
      </w:r>
      <w:r w:rsidRPr="00D212C0">
        <w:t>, 48 с.</w:t>
      </w:r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 xml:space="preserve">ГОСТ 31985-2013 Услуги общественного питания. Термины и определения.- </w:t>
      </w:r>
      <w:proofErr w:type="spellStart"/>
      <w:r w:rsidRPr="00D212C0">
        <w:t>Введ</w:t>
      </w:r>
      <w:proofErr w:type="spellEnd"/>
      <w:r w:rsidRPr="00D212C0">
        <w:t xml:space="preserve">. 2015-01-01. -  М.: </w:t>
      </w:r>
      <w:proofErr w:type="spellStart"/>
      <w:r w:rsidRPr="00D212C0">
        <w:t>Стандартинформ</w:t>
      </w:r>
      <w:proofErr w:type="spellEnd"/>
      <w:r w:rsidRPr="00D212C0">
        <w:t>, 2014.-</w:t>
      </w:r>
      <w:r w:rsidRPr="00D212C0">
        <w:rPr>
          <w:lang w:val="en-US"/>
        </w:rPr>
        <w:t>III</w:t>
      </w:r>
      <w:r w:rsidRPr="00D212C0">
        <w:t>, 10 с.</w:t>
      </w:r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D212C0">
        <w:t>Введ</w:t>
      </w:r>
      <w:proofErr w:type="spellEnd"/>
      <w:r w:rsidRPr="00D212C0">
        <w:t xml:space="preserve">. 2016 – 01 – 01. – М.: </w:t>
      </w:r>
      <w:proofErr w:type="spellStart"/>
      <w:r w:rsidRPr="00D212C0">
        <w:t>Стандартинформ</w:t>
      </w:r>
      <w:proofErr w:type="spellEnd"/>
      <w:r w:rsidRPr="00D212C0">
        <w:t xml:space="preserve">, 2014.- </w:t>
      </w:r>
      <w:proofErr w:type="gramStart"/>
      <w:r w:rsidRPr="00D212C0">
        <w:rPr>
          <w:lang w:val="en-US"/>
        </w:rPr>
        <w:t>III</w:t>
      </w:r>
      <w:r w:rsidRPr="00D212C0">
        <w:t>, 12 с.</w:t>
      </w:r>
      <w:proofErr w:type="gramEnd"/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 xml:space="preserve">СанПиН 2.3.6. 1079-01 Санитарно-эпидемиологические требования к организациям общественного питания, изготовлению и </w:t>
      </w:r>
      <w:proofErr w:type="spellStart"/>
      <w:r w:rsidRPr="00D212C0">
        <w:t>оборотоспособности</w:t>
      </w:r>
      <w:proofErr w:type="spellEnd"/>
      <w:r w:rsidRPr="00D212C0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– Режим доступа: </w:t>
      </w:r>
      <w:hyperlink r:id="rId10" w:history="1">
        <w:r w:rsidRPr="00D212C0">
          <w:rPr>
            <w:rStyle w:val="a9"/>
          </w:rPr>
          <w:t>http://ohranatruda.ru/ot_biblio/normativ/data_normativ/9/9744/</w:t>
        </w:r>
      </w:hyperlink>
    </w:p>
    <w:p w:rsidR="00D212C0" w:rsidRPr="00D212C0" w:rsidRDefault="00D212C0" w:rsidP="00D212C0">
      <w:pPr>
        <w:pStyle w:val="a4"/>
        <w:numPr>
          <w:ilvl w:val="0"/>
          <w:numId w:val="3"/>
        </w:numPr>
        <w:ind w:left="68" w:firstLine="592"/>
        <w:jc w:val="both"/>
      </w:pPr>
      <w:r w:rsidRPr="00D212C0">
        <w:rPr>
          <w:bCs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rPr>
          <w:bCs/>
        </w:rPr>
        <w:t>Профессиональный стандарт «Кондитер/</w:t>
      </w:r>
      <w:proofErr w:type="spellStart"/>
      <w:r w:rsidRPr="00D212C0">
        <w:rPr>
          <w:bCs/>
        </w:rPr>
        <w:t>Шоколатье</w:t>
      </w:r>
      <w:proofErr w:type="spellEnd"/>
      <w:r w:rsidRPr="00D212C0">
        <w:rPr>
          <w:bCs/>
        </w:rPr>
        <w:t>».</w:t>
      </w:r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>Ботов М.И. Оборудование предприятий общественного питания : учебник для студ</w:t>
      </w:r>
      <w:proofErr w:type="gramStart"/>
      <w:r w:rsidRPr="00D212C0">
        <w:t>.у</w:t>
      </w:r>
      <w:proofErr w:type="gramEnd"/>
      <w:r w:rsidRPr="00D212C0">
        <w:t xml:space="preserve">чреждений </w:t>
      </w:r>
      <w:proofErr w:type="spellStart"/>
      <w:r w:rsidRPr="00D212C0">
        <w:t>высш.проф.образования</w:t>
      </w:r>
      <w:proofErr w:type="spellEnd"/>
      <w:r w:rsidRPr="00D212C0">
        <w:t xml:space="preserve"> / М.И. Ботов, В.Д. </w:t>
      </w:r>
      <w:proofErr w:type="spellStart"/>
      <w:r w:rsidRPr="00D212C0">
        <w:t>Елхина</w:t>
      </w:r>
      <w:proofErr w:type="spellEnd"/>
      <w:r w:rsidRPr="00D212C0">
        <w:t>, В.П. Кирпичников. – 1-е изд. – М. : Издательский центр «Академия», 2013. – 416 с</w:t>
      </w:r>
    </w:p>
    <w:p w:rsidR="00D212C0" w:rsidRPr="00D212C0" w:rsidRDefault="00D212C0" w:rsidP="00D212C0">
      <w:pPr>
        <w:pStyle w:val="a4"/>
        <w:ind w:left="68" w:firstLine="592"/>
        <w:jc w:val="both"/>
      </w:pPr>
      <w:proofErr w:type="spellStart"/>
      <w:r w:rsidRPr="00D212C0">
        <w:t>Елхина</w:t>
      </w:r>
      <w:proofErr w:type="spellEnd"/>
      <w:r w:rsidRPr="00D212C0">
        <w:t xml:space="preserve"> В.Д. Механическое оборудование предприятий общественного питания: Справочник : </w:t>
      </w:r>
      <w:proofErr w:type="spellStart"/>
      <w:r w:rsidRPr="00D212C0">
        <w:t>учеб</w:t>
      </w:r>
      <w:proofErr w:type="gramStart"/>
      <w:r w:rsidRPr="00D212C0">
        <w:t>.д</w:t>
      </w:r>
      <w:proofErr w:type="gramEnd"/>
      <w:r w:rsidRPr="00D212C0">
        <w:t>ля</w:t>
      </w:r>
      <w:proofErr w:type="spellEnd"/>
      <w:r w:rsidRPr="00D212C0">
        <w:t xml:space="preserve"> учащихся учреждений </w:t>
      </w:r>
      <w:proofErr w:type="spellStart"/>
      <w:r w:rsidRPr="00D212C0">
        <w:t>сред.проф.образования</w:t>
      </w:r>
      <w:proofErr w:type="spellEnd"/>
      <w:r w:rsidRPr="00D212C0">
        <w:t xml:space="preserve"> / В.Д. </w:t>
      </w:r>
      <w:proofErr w:type="spellStart"/>
      <w:r w:rsidRPr="00D212C0">
        <w:t>Елхина</w:t>
      </w:r>
      <w:proofErr w:type="spellEnd"/>
      <w:r w:rsidRPr="00D212C0">
        <w:t>. – 5-е изд., стер. – М.</w:t>
      </w:r>
      <w:proofErr w:type="gramStart"/>
      <w:r w:rsidRPr="00D212C0">
        <w:t xml:space="preserve"> :</w:t>
      </w:r>
      <w:proofErr w:type="gramEnd"/>
      <w:r w:rsidRPr="00D212C0">
        <w:t xml:space="preserve"> Издательский центр «Академия», 2016. – 336 с.</w:t>
      </w:r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lastRenderedPageBreak/>
        <w:t xml:space="preserve">Золин В.П. Технологическое оборудование предприятий общественного питания: </w:t>
      </w:r>
      <w:proofErr w:type="spellStart"/>
      <w:r w:rsidRPr="00D212C0">
        <w:t>учеб</w:t>
      </w:r>
      <w:proofErr w:type="gramStart"/>
      <w:r w:rsidRPr="00D212C0">
        <w:t>.д</w:t>
      </w:r>
      <w:proofErr w:type="gramEnd"/>
      <w:r w:rsidRPr="00D212C0">
        <w:t>ля</w:t>
      </w:r>
      <w:proofErr w:type="spellEnd"/>
      <w:r w:rsidRPr="00D212C0">
        <w:t xml:space="preserve"> учащихся учреждений </w:t>
      </w:r>
      <w:proofErr w:type="spellStart"/>
      <w:r w:rsidRPr="00D212C0">
        <w:t>сред.проф.образования</w:t>
      </w:r>
      <w:proofErr w:type="spellEnd"/>
      <w:r w:rsidRPr="00D212C0">
        <w:t xml:space="preserve"> / </w:t>
      </w:r>
      <w:proofErr w:type="spellStart"/>
      <w:r w:rsidRPr="00D212C0">
        <w:t>В.П.Золин</w:t>
      </w:r>
      <w:proofErr w:type="spellEnd"/>
      <w:r w:rsidRPr="00D212C0">
        <w:t>. – 13-е изд. – М. : Издательский центр «Академия», 2016. – 320 с</w:t>
      </w:r>
    </w:p>
    <w:p w:rsidR="00D212C0" w:rsidRPr="00D212C0" w:rsidRDefault="00D212C0" w:rsidP="00D212C0">
      <w:pPr>
        <w:pStyle w:val="a4"/>
        <w:ind w:left="68" w:firstLine="592"/>
        <w:jc w:val="both"/>
      </w:pPr>
      <w:r w:rsidRPr="00D212C0"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D212C0">
        <w:t>учеб</w:t>
      </w:r>
      <w:proofErr w:type="gramStart"/>
      <w:r w:rsidRPr="00D212C0">
        <w:t>.п</w:t>
      </w:r>
      <w:proofErr w:type="gramEnd"/>
      <w:r w:rsidRPr="00D212C0">
        <w:t>особие</w:t>
      </w:r>
      <w:proofErr w:type="spellEnd"/>
      <w:r w:rsidRPr="00D212C0">
        <w:t xml:space="preserve"> для студ. учреждений </w:t>
      </w:r>
      <w:proofErr w:type="spellStart"/>
      <w:r w:rsidRPr="00D212C0">
        <w:t>сред.проф.образования</w:t>
      </w:r>
      <w:proofErr w:type="spellEnd"/>
      <w:r w:rsidRPr="00D212C0">
        <w:t xml:space="preserve"> / В.В. Усов. – 14-е изд., стер. – М.</w:t>
      </w:r>
      <w:proofErr w:type="gramStart"/>
      <w:r w:rsidRPr="00D212C0">
        <w:t xml:space="preserve"> :</w:t>
      </w:r>
      <w:proofErr w:type="gramEnd"/>
      <w:r w:rsidRPr="00D212C0">
        <w:t xml:space="preserve"> Издательский центр «Академия», 2017. – 432 с.  </w:t>
      </w:r>
    </w:p>
    <w:p w:rsidR="00D212C0" w:rsidRPr="00D212C0" w:rsidRDefault="00D212C0" w:rsidP="00D212C0">
      <w:pPr>
        <w:pStyle w:val="a4"/>
        <w:jc w:val="both"/>
      </w:pPr>
      <w:r w:rsidRPr="00D212C0">
        <w:t xml:space="preserve">                            </w:t>
      </w:r>
    </w:p>
    <w:p w:rsidR="00D212C0" w:rsidRPr="00D212C0" w:rsidRDefault="00D212C0" w:rsidP="00D212C0">
      <w:pPr>
        <w:spacing w:before="120" w:after="120"/>
        <w:jc w:val="both"/>
      </w:pPr>
      <w:r w:rsidRPr="00D212C0">
        <w:rPr>
          <w:b/>
          <w:bCs/>
        </w:rPr>
        <w:t>Электронные издания:</w:t>
      </w:r>
      <w:r w:rsidRPr="00D212C0">
        <w:t xml:space="preserve"> </w:t>
      </w:r>
    </w:p>
    <w:p w:rsidR="00D212C0" w:rsidRPr="00D212C0" w:rsidRDefault="00763534" w:rsidP="00D212C0">
      <w:pPr>
        <w:numPr>
          <w:ilvl w:val="0"/>
          <w:numId w:val="4"/>
        </w:numPr>
        <w:ind w:left="709" w:hanging="425"/>
        <w:jc w:val="both"/>
      </w:pPr>
      <w:hyperlink r:id="rId11" w:history="1">
        <w:r w:rsidR="00D212C0" w:rsidRPr="00D212C0">
          <w:rPr>
            <w:rStyle w:val="a9"/>
          </w:rPr>
          <w:t>http://pravo.gov.ru/proxy/ips/?docbody=&amp;nd=102063865&amp;rdk=&amp;backlink=1</w:t>
        </w:r>
      </w:hyperlink>
    </w:p>
    <w:p w:rsidR="00D212C0" w:rsidRPr="00D212C0" w:rsidRDefault="00763534" w:rsidP="00D212C0">
      <w:pPr>
        <w:numPr>
          <w:ilvl w:val="0"/>
          <w:numId w:val="4"/>
        </w:numPr>
        <w:ind w:left="709" w:hanging="425"/>
        <w:jc w:val="both"/>
      </w:pPr>
      <w:hyperlink r:id="rId12" w:history="1">
        <w:r w:rsidR="00D212C0" w:rsidRPr="00D212C0">
          <w:rPr>
            <w:rStyle w:val="a9"/>
          </w:rPr>
          <w:t>http://ozpp.ru/laws2/postan/post7.html</w:t>
        </w:r>
      </w:hyperlink>
    </w:p>
    <w:p w:rsidR="00D212C0" w:rsidRPr="00D212C0" w:rsidRDefault="00763534" w:rsidP="00D212C0">
      <w:pPr>
        <w:numPr>
          <w:ilvl w:val="0"/>
          <w:numId w:val="4"/>
        </w:numPr>
        <w:ind w:left="709" w:hanging="425"/>
        <w:jc w:val="both"/>
      </w:pPr>
      <w:hyperlink r:id="rId13" w:history="1">
        <w:r w:rsidR="00D212C0" w:rsidRPr="00D212C0">
          <w:rPr>
            <w:rStyle w:val="a9"/>
          </w:rPr>
          <w:t>http://ohranatruda.ru/ot_biblio/normativ/data_normativ/9/9744/</w:t>
        </w:r>
      </w:hyperlink>
    </w:p>
    <w:p w:rsidR="00D212C0" w:rsidRPr="00D212C0" w:rsidRDefault="00763534" w:rsidP="00D212C0">
      <w:pPr>
        <w:numPr>
          <w:ilvl w:val="0"/>
          <w:numId w:val="4"/>
        </w:numPr>
        <w:ind w:left="709" w:hanging="425"/>
        <w:jc w:val="both"/>
      </w:pPr>
      <w:hyperlink r:id="rId14" w:history="1">
        <w:r w:rsidR="00D212C0" w:rsidRPr="00D212C0">
          <w:rPr>
            <w:rStyle w:val="a9"/>
          </w:rPr>
          <w:t>http://www.horeca.ru/</w:t>
        </w:r>
      </w:hyperlink>
      <w:r w:rsidR="00D212C0" w:rsidRPr="00D212C0">
        <w:t xml:space="preserve">   Главный портал индустрии гостеприимства и питания</w:t>
      </w:r>
    </w:p>
    <w:p w:rsidR="00D212C0" w:rsidRPr="00D212C0" w:rsidRDefault="00763534" w:rsidP="00D212C0">
      <w:pPr>
        <w:numPr>
          <w:ilvl w:val="0"/>
          <w:numId w:val="4"/>
        </w:numPr>
        <w:ind w:left="709" w:hanging="425"/>
        <w:jc w:val="both"/>
      </w:pPr>
      <w:hyperlink r:id="rId15" w:history="1">
        <w:r w:rsidR="00D212C0" w:rsidRPr="00D212C0">
          <w:rPr>
            <w:rStyle w:val="a9"/>
            <w:lang w:val="en-US"/>
          </w:rPr>
          <w:t>http</w:t>
        </w:r>
        <w:r w:rsidR="00D212C0" w:rsidRPr="00D212C0">
          <w:rPr>
            <w:rStyle w:val="a9"/>
          </w:rPr>
          <w:t>://</w:t>
        </w:r>
        <w:r w:rsidR="00D212C0" w:rsidRPr="00D212C0">
          <w:rPr>
            <w:rStyle w:val="a9"/>
            <w:lang w:val="en-US"/>
          </w:rPr>
          <w:t>www</w:t>
        </w:r>
        <w:r w:rsidR="00D212C0" w:rsidRPr="00D212C0">
          <w:rPr>
            <w:rStyle w:val="a9"/>
          </w:rPr>
          <w:t>.</w:t>
        </w:r>
        <w:r w:rsidR="00D212C0" w:rsidRPr="00D212C0">
          <w:rPr>
            <w:rStyle w:val="a9"/>
            <w:lang w:val="en-US"/>
          </w:rPr>
          <w:t>food</w:t>
        </w:r>
        <w:r w:rsidR="00D212C0" w:rsidRPr="00D212C0">
          <w:rPr>
            <w:rStyle w:val="a9"/>
          </w:rPr>
          <w:t>-</w:t>
        </w:r>
        <w:r w:rsidR="00D212C0" w:rsidRPr="00D212C0">
          <w:rPr>
            <w:rStyle w:val="a9"/>
            <w:lang w:val="en-US"/>
          </w:rPr>
          <w:t>service</w:t>
        </w:r>
        <w:r w:rsidR="00D212C0" w:rsidRPr="00D212C0">
          <w:rPr>
            <w:rStyle w:val="a9"/>
          </w:rPr>
          <w:t>.</w:t>
        </w:r>
        <w:proofErr w:type="spellStart"/>
        <w:r w:rsidR="00D212C0" w:rsidRPr="00D212C0">
          <w:rPr>
            <w:rStyle w:val="a9"/>
            <w:lang w:val="en-US"/>
          </w:rPr>
          <w:t>ru</w:t>
        </w:r>
        <w:proofErr w:type="spellEnd"/>
        <w:r w:rsidR="00D212C0" w:rsidRPr="00D212C0">
          <w:rPr>
            <w:rStyle w:val="a9"/>
          </w:rPr>
          <w:t>/</w:t>
        </w:r>
        <w:r w:rsidR="00D212C0" w:rsidRPr="00D212C0">
          <w:rPr>
            <w:rStyle w:val="a9"/>
            <w:lang w:val="en-US"/>
          </w:rPr>
          <w:t>catalog</w:t>
        </w:r>
      </w:hyperlink>
      <w:r w:rsidR="00D212C0" w:rsidRPr="00D212C0">
        <w:t xml:space="preserve"> Каталог пищевого оборудования</w:t>
      </w:r>
    </w:p>
    <w:p w:rsidR="00D212C0" w:rsidRPr="00D212C0" w:rsidRDefault="00763534" w:rsidP="00D212C0">
      <w:pPr>
        <w:numPr>
          <w:ilvl w:val="0"/>
          <w:numId w:val="4"/>
        </w:numPr>
        <w:ind w:left="709" w:hanging="425"/>
        <w:jc w:val="both"/>
      </w:pPr>
      <w:hyperlink r:id="rId16" w:history="1">
        <w:r w:rsidR="00D212C0" w:rsidRPr="00D212C0">
          <w:rPr>
            <w:rStyle w:val="a9"/>
          </w:rPr>
          <w:t>www.restoracia.ru</w:t>
        </w:r>
      </w:hyperlink>
    </w:p>
    <w:p w:rsidR="00D212C0" w:rsidRPr="00D212C0" w:rsidRDefault="00D212C0" w:rsidP="00D212C0">
      <w:pPr>
        <w:jc w:val="both"/>
        <w:rPr>
          <w:bCs/>
        </w:rPr>
      </w:pPr>
    </w:p>
    <w:p w:rsidR="00D212C0" w:rsidRPr="00D212C0" w:rsidRDefault="00D212C0" w:rsidP="00D212C0">
      <w:pPr>
        <w:pStyle w:val="ab"/>
        <w:widowControl w:val="0"/>
        <w:autoSpaceDE w:val="0"/>
        <w:autoSpaceDN w:val="0"/>
        <w:adjustRightInd w:val="0"/>
        <w:jc w:val="both"/>
        <w:rPr>
          <w:b/>
          <w:bCs/>
          <w:sz w:val="24"/>
          <w:szCs w:val="24"/>
        </w:rPr>
      </w:pPr>
      <w:r w:rsidRPr="00D212C0">
        <w:rPr>
          <w:b/>
          <w:bCs/>
          <w:sz w:val="24"/>
          <w:szCs w:val="24"/>
        </w:rPr>
        <w:t xml:space="preserve">Дополнительные источники: </w:t>
      </w:r>
    </w:p>
    <w:p w:rsidR="00D212C0" w:rsidRPr="00D212C0" w:rsidRDefault="00D212C0" w:rsidP="00D212C0">
      <w:pPr>
        <w:pStyle w:val="ab"/>
        <w:ind w:left="1080"/>
        <w:jc w:val="both"/>
        <w:rPr>
          <w:b/>
          <w:bCs/>
          <w:sz w:val="24"/>
          <w:szCs w:val="24"/>
        </w:rPr>
      </w:pPr>
    </w:p>
    <w:p w:rsidR="00D212C0" w:rsidRPr="00D212C0" w:rsidRDefault="00D212C0" w:rsidP="00D212C0">
      <w:pPr>
        <w:pStyle w:val="a4"/>
        <w:numPr>
          <w:ilvl w:val="0"/>
          <w:numId w:val="5"/>
        </w:numPr>
        <w:tabs>
          <w:tab w:val="left" w:pos="709"/>
        </w:tabs>
        <w:ind w:left="709" w:right="-1" w:hanging="425"/>
        <w:jc w:val="both"/>
        <w:rPr>
          <w:bCs/>
        </w:rPr>
      </w:pPr>
      <w:r w:rsidRPr="00D212C0">
        <w:rPr>
          <w:bCs/>
        </w:rPr>
        <w:t>Организация производства на предприятиях общественного питания: учебник для сред</w:t>
      </w:r>
      <w:proofErr w:type="gramStart"/>
      <w:r w:rsidRPr="00D212C0">
        <w:rPr>
          <w:bCs/>
        </w:rPr>
        <w:t>.</w:t>
      </w:r>
      <w:proofErr w:type="gramEnd"/>
      <w:r w:rsidRPr="00D212C0">
        <w:rPr>
          <w:bCs/>
        </w:rPr>
        <w:t xml:space="preserve"> </w:t>
      </w:r>
      <w:proofErr w:type="gramStart"/>
      <w:r w:rsidRPr="00D212C0">
        <w:rPr>
          <w:bCs/>
        </w:rPr>
        <w:t>п</w:t>
      </w:r>
      <w:proofErr w:type="gramEnd"/>
      <w:r w:rsidRPr="00D212C0">
        <w:rPr>
          <w:bCs/>
        </w:rPr>
        <w:t xml:space="preserve">роф. образования: учебник для сред. проф. образования/ Л.А. Радченко.- Ростов Н/Д «Феникс», 2012 - 373 </w:t>
      </w:r>
      <w:proofErr w:type="gramStart"/>
      <w:r w:rsidRPr="00D212C0">
        <w:rPr>
          <w:bCs/>
        </w:rPr>
        <w:t>с</w:t>
      </w:r>
      <w:proofErr w:type="gramEnd"/>
      <w:r w:rsidRPr="00D212C0">
        <w:rPr>
          <w:bCs/>
        </w:rPr>
        <w:t>.</w:t>
      </w:r>
    </w:p>
    <w:p w:rsidR="00D212C0" w:rsidRPr="00D212C0" w:rsidRDefault="00D212C0" w:rsidP="00D212C0">
      <w:pPr>
        <w:pStyle w:val="a4"/>
        <w:numPr>
          <w:ilvl w:val="0"/>
          <w:numId w:val="5"/>
        </w:numPr>
        <w:tabs>
          <w:tab w:val="left" w:pos="709"/>
        </w:tabs>
        <w:ind w:left="709" w:right="-1" w:hanging="425"/>
        <w:jc w:val="both"/>
        <w:rPr>
          <w:bCs/>
        </w:rPr>
      </w:pPr>
      <w:r w:rsidRPr="00D212C0">
        <w:t xml:space="preserve">Электромеханическое оборудование/ Е.С. Крылов.- М.: «Ресторанные ведомости», 2012,160 </w:t>
      </w:r>
      <w:proofErr w:type="gramStart"/>
      <w:r w:rsidRPr="00D212C0">
        <w:t>с</w:t>
      </w:r>
      <w:proofErr w:type="gramEnd"/>
      <w:r w:rsidRPr="00D212C0">
        <w:t>.</w:t>
      </w:r>
    </w:p>
    <w:p w:rsidR="00D212C0" w:rsidRPr="00D212C0" w:rsidRDefault="00D212C0" w:rsidP="00D212C0">
      <w:pPr>
        <w:pStyle w:val="a4"/>
        <w:numPr>
          <w:ilvl w:val="0"/>
          <w:numId w:val="5"/>
        </w:numPr>
        <w:tabs>
          <w:tab w:val="left" w:pos="709"/>
        </w:tabs>
        <w:ind w:left="709" w:right="-1" w:hanging="425"/>
        <w:jc w:val="both"/>
        <w:rPr>
          <w:bCs/>
        </w:rPr>
      </w:pPr>
      <w:r w:rsidRPr="00D212C0">
        <w:rPr>
          <w:bCs/>
        </w:rPr>
        <w:t>Тепловое оборудование/ Р.В. Хохлов.-</w:t>
      </w:r>
      <w:r w:rsidRPr="00D212C0">
        <w:t xml:space="preserve"> М.: «Ресторанные ведомости», 2012 - 164 </w:t>
      </w:r>
      <w:proofErr w:type="gramStart"/>
      <w:r w:rsidRPr="00D212C0">
        <w:t>с</w:t>
      </w:r>
      <w:proofErr w:type="gramEnd"/>
      <w:r w:rsidRPr="00D212C0">
        <w:t>.</w:t>
      </w:r>
    </w:p>
    <w:p w:rsidR="00D212C0" w:rsidRPr="00D212C0" w:rsidRDefault="00D212C0" w:rsidP="00D212C0">
      <w:pPr>
        <w:pStyle w:val="a4"/>
        <w:numPr>
          <w:ilvl w:val="0"/>
          <w:numId w:val="5"/>
        </w:numPr>
        <w:tabs>
          <w:tab w:val="left" w:pos="709"/>
        </w:tabs>
        <w:ind w:left="709" w:right="-1" w:hanging="425"/>
        <w:jc w:val="both"/>
        <w:rPr>
          <w:bCs/>
        </w:rPr>
      </w:pPr>
      <w:proofErr w:type="spellStart"/>
      <w:r w:rsidRPr="00D212C0">
        <w:rPr>
          <w:bCs/>
        </w:rPr>
        <w:t>Пароконвектомат</w:t>
      </w:r>
      <w:proofErr w:type="spellEnd"/>
      <w:r w:rsidRPr="00D212C0">
        <w:rPr>
          <w:bCs/>
        </w:rPr>
        <w:t>: технологии эффективной работы/</w:t>
      </w:r>
      <w:r w:rsidRPr="00D212C0">
        <w:t xml:space="preserve"> Е.С. Крылов.- М.: «Ресторанные ведомости», 2012 – 128 </w:t>
      </w:r>
      <w:proofErr w:type="gramStart"/>
      <w:r w:rsidRPr="00D212C0">
        <w:t>с</w:t>
      </w:r>
      <w:proofErr w:type="gramEnd"/>
      <w:r w:rsidRPr="00D212C0">
        <w:t>.</w:t>
      </w:r>
    </w:p>
    <w:p w:rsidR="00D212C0" w:rsidRPr="00D212C0" w:rsidRDefault="00D212C0" w:rsidP="00D212C0">
      <w:pPr>
        <w:pStyle w:val="a4"/>
        <w:numPr>
          <w:ilvl w:val="0"/>
          <w:numId w:val="5"/>
        </w:numPr>
        <w:tabs>
          <w:tab w:val="left" w:pos="709"/>
        </w:tabs>
        <w:ind w:left="709" w:right="-1" w:hanging="425"/>
        <w:jc w:val="both"/>
        <w:rPr>
          <w:bCs/>
        </w:rPr>
      </w:pPr>
      <w:r w:rsidRPr="00D212C0">
        <w:rPr>
          <w:bCs/>
        </w:rPr>
        <w:t>Холодильное оборудование/ Р.В. Хохлов.-</w:t>
      </w:r>
      <w:r w:rsidRPr="00D212C0">
        <w:t xml:space="preserve"> М.: «Ресторанные ведомости», 2012 – 162 </w:t>
      </w:r>
      <w:proofErr w:type="gramStart"/>
      <w:r w:rsidRPr="00D212C0">
        <w:t>с</w:t>
      </w:r>
      <w:proofErr w:type="gramEnd"/>
      <w:r w:rsidRPr="00D212C0">
        <w:t>.</w:t>
      </w:r>
    </w:p>
    <w:p w:rsidR="00364D65" w:rsidRDefault="00364D65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B661DA" w:rsidRDefault="00B661DA" w:rsidP="00364D65">
      <w:pPr>
        <w:ind w:left="3119"/>
        <w:rPr>
          <w:b/>
        </w:rPr>
      </w:pPr>
    </w:p>
    <w:p w:rsidR="00B661DA" w:rsidRDefault="00B661DA" w:rsidP="00364D65">
      <w:pPr>
        <w:ind w:left="3119"/>
        <w:rPr>
          <w:b/>
        </w:rPr>
      </w:pPr>
    </w:p>
    <w:p w:rsidR="00D212C0" w:rsidRPr="003208FC" w:rsidRDefault="00D212C0" w:rsidP="00D212C0">
      <w:pPr>
        <w:pStyle w:val="a4"/>
        <w:spacing w:before="120" w:after="120"/>
        <w:ind w:left="540"/>
        <w:jc w:val="center"/>
        <w:rPr>
          <w:b/>
        </w:rPr>
      </w:pPr>
      <w:r>
        <w:rPr>
          <w:b/>
          <w:bCs/>
          <w:caps/>
        </w:rPr>
        <w:lastRenderedPageBreak/>
        <w:t>6</w:t>
      </w:r>
      <w:r w:rsidRPr="00477729">
        <w:rPr>
          <w:b/>
          <w:bCs/>
          <w:caps/>
        </w:rPr>
        <w:t xml:space="preserve">. </w:t>
      </w:r>
      <w:r w:rsidRPr="003208FC">
        <w:rPr>
          <w:b/>
        </w:rPr>
        <w:t>КОНТРОЛЬ И ОЦЕНКА РЕЗУЛЬТАТОВ ОСВОЕНИЯ УЧЕБНОЙ ДИСЦИПЛИНЫ</w:t>
      </w:r>
    </w:p>
    <w:p w:rsidR="00D212C0" w:rsidRPr="00477729" w:rsidRDefault="00D212C0" w:rsidP="00D212C0">
      <w:pPr>
        <w:pStyle w:val="1"/>
        <w:tabs>
          <w:tab w:val="num" w:pos="0"/>
        </w:tabs>
        <w:jc w:val="center"/>
        <w:rPr>
          <w:b/>
          <w:bCs/>
          <w:caps/>
        </w:rPr>
      </w:pPr>
    </w:p>
    <w:tbl>
      <w:tblPr>
        <w:tblW w:w="5240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62"/>
        <w:gridCol w:w="2748"/>
        <w:gridCol w:w="3219"/>
      </w:tblGrid>
      <w:tr w:rsidR="00D212C0" w:rsidRPr="00D212C0" w:rsidTr="00D212C0"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C0" w:rsidRPr="00D212C0" w:rsidRDefault="00D212C0" w:rsidP="003165B2">
            <w:pPr>
              <w:rPr>
                <w:b/>
                <w:bCs/>
              </w:rPr>
            </w:pPr>
            <w:r w:rsidRPr="00D212C0">
              <w:rPr>
                <w:b/>
                <w:bCs/>
              </w:rPr>
              <w:t>Результаты обучения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C0" w:rsidRPr="00D212C0" w:rsidRDefault="00D212C0" w:rsidP="003165B2">
            <w:pPr>
              <w:rPr>
                <w:b/>
                <w:bCs/>
              </w:rPr>
            </w:pPr>
            <w:r w:rsidRPr="00D212C0">
              <w:rPr>
                <w:b/>
                <w:bCs/>
              </w:rPr>
              <w:t>Критерии оценки</w:t>
            </w: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C0" w:rsidRPr="00D212C0" w:rsidRDefault="00D212C0" w:rsidP="003165B2">
            <w:pPr>
              <w:rPr>
                <w:b/>
                <w:bCs/>
              </w:rPr>
            </w:pPr>
            <w:r w:rsidRPr="00D212C0">
              <w:rPr>
                <w:b/>
                <w:bCs/>
              </w:rPr>
              <w:t>Формы и методы оценки</w:t>
            </w:r>
          </w:p>
        </w:tc>
      </w:tr>
      <w:tr w:rsidR="00D212C0" w:rsidRPr="00D212C0" w:rsidTr="00D212C0"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C0" w:rsidRPr="00D212C0" w:rsidRDefault="00D212C0" w:rsidP="003165B2">
            <w:pPr>
              <w:pStyle w:val="a6"/>
              <w:spacing w:after="0" w:line="240" w:lineRule="auto"/>
              <w:jc w:val="both"/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Знание: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классификацию, основные технические характеристики, назначение, принципы действия, особенности устройства, правила безопасной эксплуатации различных групп технологического оборудования;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принципы организации обработки сырья, приготовления полуфабрикатов, готовой кулинарной и кондитерской продукции, подготовки ее к реализации;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прогрессивные способы организации процессов приготовления пищи с использованием современных видов технологического оборудования;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правила выбора технологического оборудования, инвентаря, инструментов, посуды для различных процессов приготовления и отпуска кулинарной и кондитерской продукции;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методики расчета производительности технологического оборудования;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способы организации рабочих мест повара, кондитера, пекаря в соответствии с видами изготавливаемой кулинарной, хлебобулочной и кондитерской продукции;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9"/>
              </w:numPr>
              <w:spacing w:after="0" w:line="240" w:lineRule="auto"/>
              <w:ind w:left="0" w:firstLine="0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правила </w:t>
            </w:r>
            <w:proofErr w:type="spellStart"/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электробезопасности</w:t>
            </w:r>
            <w:proofErr w:type="spellEnd"/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, пожарной безопасности;</w:t>
            </w:r>
          </w:p>
          <w:p w:rsidR="00D212C0" w:rsidRPr="00D212C0" w:rsidRDefault="00D212C0" w:rsidP="003165B2">
            <w:r w:rsidRPr="00D212C0">
              <w:rPr>
                <w:rStyle w:val="a8"/>
                <w:shd w:val="clear" w:color="auto" w:fill="FFFFFF"/>
              </w:rPr>
              <w:t>правила охраны труда в организациях питания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D212C0" w:rsidRDefault="00D212C0" w:rsidP="003165B2">
            <w:r w:rsidRPr="00D212C0">
              <w:t>Полнота ответов, точность формулировок, не менее 75% правильных ответов.</w:t>
            </w:r>
          </w:p>
          <w:p w:rsidR="00D212C0" w:rsidRPr="00D212C0" w:rsidRDefault="00D212C0" w:rsidP="003165B2">
            <w:r w:rsidRPr="00D212C0">
              <w:t>Не менее 75% правильных ответов.</w:t>
            </w:r>
          </w:p>
          <w:p w:rsidR="00D212C0" w:rsidRPr="00D212C0" w:rsidRDefault="00D212C0" w:rsidP="003165B2">
            <w:r w:rsidRPr="00D212C0">
              <w:t xml:space="preserve">Актуальность темы, адекватность результатов поставленным целям, </w:t>
            </w:r>
          </w:p>
          <w:p w:rsidR="00D212C0" w:rsidRPr="00D212C0" w:rsidRDefault="00D212C0" w:rsidP="003165B2">
            <w:r w:rsidRPr="00D212C0">
              <w:t>полнота ответов, точность формулировок, адекватность применения профессиональной терминологии</w:t>
            </w:r>
          </w:p>
          <w:p w:rsidR="00D212C0" w:rsidRPr="00D212C0" w:rsidRDefault="00D212C0" w:rsidP="003165B2">
            <w:pPr>
              <w:rPr>
                <w:bCs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D212C0" w:rsidRDefault="00D212C0" w:rsidP="003165B2">
            <w:pPr>
              <w:rPr>
                <w:b/>
              </w:rPr>
            </w:pPr>
            <w:r w:rsidRPr="00D212C0">
              <w:rPr>
                <w:b/>
              </w:rPr>
              <w:t>Текущий контроль</w:t>
            </w:r>
          </w:p>
          <w:p w:rsidR="00D212C0" w:rsidRPr="00D212C0" w:rsidRDefault="00D212C0" w:rsidP="003165B2">
            <w:pPr>
              <w:rPr>
                <w:b/>
              </w:rPr>
            </w:pPr>
            <w:r w:rsidRPr="00D212C0">
              <w:rPr>
                <w:b/>
              </w:rPr>
              <w:t>при проведении:</w:t>
            </w:r>
          </w:p>
          <w:p w:rsidR="00D212C0" w:rsidRPr="00D212C0" w:rsidRDefault="00D212C0" w:rsidP="003165B2">
            <w:r w:rsidRPr="00D212C0">
              <w:t>-письменного/устного опроса;</w:t>
            </w:r>
          </w:p>
          <w:p w:rsidR="00D212C0" w:rsidRPr="00D212C0" w:rsidRDefault="00D212C0" w:rsidP="003165B2">
            <w:r w:rsidRPr="00D212C0">
              <w:t>-тестирования;</w:t>
            </w:r>
          </w:p>
          <w:p w:rsidR="00D212C0" w:rsidRPr="00D212C0" w:rsidRDefault="00D212C0" w:rsidP="003165B2"/>
          <w:p w:rsidR="00D212C0" w:rsidRPr="00D212C0" w:rsidRDefault="00D212C0" w:rsidP="003165B2">
            <w:r w:rsidRPr="00D212C0">
              <w:t>-оценки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D212C0" w:rsidRPr="00D212C0" w:rsidRDefault="00D212C0" w:rsidP="003165B2">
            <w:pPr>
              <w:rPr>
                <w:b/>
              </w:rPr>
            </w:pPr>
          </w:p>
          <w:p w:rsidR="00D212C0" w:rsidRPr="00D212C0" w:rsidRDefault="00D212C0" w:rsidP="003165B2">
            <w:pPr>
              <w:rPr>
                <w:b/>
              </w:rPr>
            </w:pPr>
          </w:p>
          <w:p w:rsidR="00D212C0" w:rsidRPr="00D212C0" w:rsidRDefault="00D212C0" w:rsidP="003165B2">
            <w:pPr>
              <w:rPr>
                <w:b/>
              </w:rPr>
            </w:pPr>
          </w:p>
          <w:p w:rsidR="00D212C0" w:rsidRPr="00D212C0" w:rsidRDefault="00D212C0" w:rsidP="003165B2">
            <w:pPr>
              <w:rPr>
                <w:b/>
              </w:rPr>
            </w:pPr>
          </w:p>
          <w:p w:rsidR="00D212C0" w:rsidRPr="00D212C0" w:rsidRDefault="00D212C0" w:rsidP="003165B2">
            <w:r w:rsidRPr="00D212C0">
              <w:rPr>
                <w:b/>
              </w:rPr>
              <w:t>Промежуточная аттестация</w:t>
            </w:r>
          </w:p>
          <w:p w:rsidR="00D212C0" w:rsidRPr="00D212C0" w:rsidRDefault="00D212C0" w:rsidP="003165B2">
            <w:r w:rsidRPr="00D212C0">
              <w:t xml:space="preserve">в форме </w:t>
            </w:r>
            <w:r w:rsidR="00CC4A06">
              <w:t xml:space="preserve">экзамена </w:t>
            </w:r>
            <w:r w:rsidRPr="00D212C0">
              <w:t xml:space="preserve">в виде: </w:t>
            </w:r>
          </w:p>
          <w:p w:rsidR="00D212C0" w:rsidRPr="00D212C0" w:rsidRDefault="00D212C0" w:rsidP="003165B2">
            <w:r w:rsidRPr="00D212C0">
              <w:t xml:space="preserve">-письменных ответов, </w:t>
            </w:r>
          </w:p>
          <w:p w:rsidR="00D212C0" w:rsidRPr="00D212C0" w:rsidRDefault="00D212C0" w:rsidP="003165B2">
            <w:r w:rsidRPr="00D212C0">
              <w:t>-тестирования</w:t>
            </w:r>
          </w:p>
        </w:tc>
      </w:tr>
      <w:tr w:rsidR="00D212C0" w:rsidRPr="00D212C0" w:rsidTr="00D212C0">
        <w:tc>
          <w:tcPr>
            <w:tcW w:w="20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212C0" w:rsidRPr="00D212C0" w:rsidRDefault="00D212C0" w:rsidP="003165B2">
            <w:pPr>
              <w:pStyle w:val="a6"/>
              <w:spacing w:after="0" w:line="240" w:lineRule="auto"/>
              <w:ind w:firstLine="29"/>
              <w:jc w:val="both"/>
              <w:rPr>
                <w:rStyle w:val="a8"/>
                <w:b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Умение: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29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>определять вид, обеспечивать рациональный подбор в соответствии с потребностью производства технологического оборудования, инвентаря, инструментов;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29"/>
              <w:jc w:val="both"/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t xml:space="preserve">организовывать рабочее место </w:t>
            </w: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  <w:lang w:eastAsia="ru-RU"/>
              </w:rPr>
              <w:lastRenderedPageBreak/>
              <w:t>для обработки сырья, приготовления полуфабрикатов, готовой продукции, ее отпуска в соответствии с правилами техники безопасности, санитарии и пожарной безопасности;</w:t>
            </w:r>
          </w:p>
          <w:p w:rsidR="00D212C0" w:rsidRPr="00D212C0" w:rsidRDefault="00D212C0" w:rsidP="00D212C0">
            <w:pPr>
              <w:pStyle w:val="a6"/>
              <w:numPr>
                <w:ilvl w:val="0"/>
                <w:numId w:val="8"/>
              </w:numPr>
              <w:spacing w:after="0" w:line="240" w:lineRule="auto"/>
              <w:ind w:left="0" w:firstLine="29"/>
              <w:jc w:val="both"/>
              <w:rPr>
                <w:sz w:val="24"/>
                <w:szCs w:val="24"/>
              </w:rPr>
            </w:pPr>
            <w:r w:rsidRPr="00D212C0">
              <w:rPr>
                <w:rStyle w:val="a8"/>
                <w:color w:val="auto"/>
                <w:sz w:val="24"/>
                <w:szCs w:val="24"/>
                <w:shd w:val="clear" w:color="auto" w:fill="FFFFFF"/>
              </w:rPr>
              <w:t>подготавливать к работе, использовать технологическое оборудование по его назначению с учётом правил техники безопасности, санитарии и пожарной безопасности, правильно ориентироваться в экстренной ситуации</w:t>
            </w:r>
          </w:p>
          <w:p w:rsidR="00D212C0" w:rsidRPr="00D212C0" w:rsidRDefault="00D212C0" w:rsidP="00D212C0">
            <w:pPr>
              <w:pStyle w:val="a4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jc w:val="both"/>
            </w:pPr>
            <w:r w:rsidRPr="00D212C0">
              <w:t>выявлять риски в области безопасности работ на производстве и разрабатывать предложения по их минимизации и устранению;</w:t>
            </w:r>
          </w:p>
          <w:p w:rsidR="00D212C0" w:rsidRPr="00D212C0" w:rsidRDefault="00D212C0" w:rsidP="00D212C0">
            <w:pPr>
              <w:pStyle w:val="a4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jc w:val="both"/>
            </w:pPr>
            <w:r w:rsidRPr="00D212C0">
              <w:t>оценивать эффективность использования оборудования;</w:t>
            </w:r>
          </w:p>
          <w:p w:rsidR="00D212C0" w:rsidRPr="00D212C0" w:rsidRDefault="00D212C0" w:rsidP="00D212C0">
            <w:pPr>
              <w:pStyle w:val="a4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jc w:val="both"/>
            </w:pPr>
            <w:r w:rsidRPr="00D212C0">
              <w:t>планировать мероприятия по обеспечению безопасных и благо</w:t>
            </w:r>
            <w:r w:rsidRPr="00D212C0">
              <w:softHyphen/>
              <w:t>приятных условий труда на производстве, предупреждению травматизма;</w:t>
            </w:r>
          </w:p>
          <w:p w:rsidR="00D212C0" w:rsidRPr="00D212C0" w:rsidRDefault="00D212C0" w:rsidP="00D212C0">
            <w:pPr>
              <w:pStyle w:val="a4"/>
              <w:numPr>
                <w:ilvl w:val="0"/>
                <w:numId w:val="8"/>
              </w:numPr>
              <w:tabs>
                <w:tab w:val="left" w:pos="0"/>
              </w:tabs>
              <w:autoSpaceDE w:val="0"/>
              <w:autoSpaceDN w:val="0"/>
              <w:adjustRightInd w:val="0"/>
              <w:ind w:left="0" w:firstLine="29"/>
              <w:jc w:val="both"/>
            </w:pPr>
            <w:r w:rsidRPr="00D212C0">
              <w:t>контролировать соблюдение графиков технического обслужива</w:t>
            </w:r>
            <w:r w:rsidRPr="00D212C0">
              <w:softHyphen/>
              <w:t>ния оборудования и исправность приборов безопасности и изме</w:t>
            </w:r>
            <w:r w:rsidRPr="00D212C0">
              <w:softHyphen/>
              <w:t>рительных приборов.</w:t>
            </w:r>
          </w:p>
          <w:p w:rsidR="00D212C0" w:rsidRPr="00D212C0" w:rsidRDefault="00D212C0" w:rsidP="00D212C0">
            <w:pPr>
              <w:pStyle w:val="a4"/>
              <w:numPr>
                <w:ilvl w:val="0"/>
                <w:numId w:val="8"/>
              </w:numPr>
              <w:ind w:left="0" w:firstLine="29"/>
              <w:jc w:val="both"/>
            </w:pPr>
            <w:r w:rsidRPr="00D212C0">
              <w:t>оперативно взаимодействовать с работником, ответственным за безопасные и благоприятные условия работы на производстве;</w:t>
            </w:r>
          </w:p>
          <w:p w:rsidR="00D212C0" w:rsidRPr="00D212C0" w:rsidRDefault="00D212C0" w:rsidP="00D212C0">
            <w:pPr>
              <w:pStyle w:val="a4"/>
              <w:numPr>
                <w:ilvl w:val="0"/>
                <w:numId w:val="8"/>
              </w:numPr>
              <w:ind w:left="0" w:firstLine="29"/>
              <w:jc w:val="both"/>
            </w:pPr>
            <w:r w:rsidRPr="00D212C0">
              <w:t>рассчитывать производственные мощности и эффективность работы технологического оборудования</w:t>
            </w:r>
          </w:p>
          <w:p w:rsidR="00D212C0" w:rsidRPr="00D212C0" w:rsidRDefault="00D212C0" w:rsidP="003165B2">
            <w:pPr>
              <w:ind w:firstLine="29"/>
              <w:rPr>
                <w:bCs/>
              </w:rPr>
            </w:pPr>
            <w:r w:rsidRPr="00D212C0">
              <w:t xml:space="preserve">проводить инструктаж по безопасной эксплуатации технологического оборудования  </w:t>
            </w:r>
          </w:p>
        </w:tc>
        <w:tc>
          <w:tcPr>
            <w:tcW w:w="13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D212C0" w:rsidRDefault="00D212C0" w:rsidP="003165B2">
            <w:r w:rsidRPr="00D212C0">
              <w:lastRenderedPageBreak/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D212C0" w:rsidRPr="00D212C0" w:rsidRDefault="00D212C0" w:rsidP="003165B2">
            <w:r w:rsidRPr="00D212C0">
              <w:t xml:space="preserve">Адекватность, </w:t>
            </w:r>
            <w:r w:rsidRPr="00D212C0">
              <w:lastRenderedPageBreak/>
              <w:t xml:space="preserve">оптимальность выбора способов действий, методов, техник, последовательностей действий и т.д. </w:t>
            </w:r>
          </w:p>
          <w:p w:rsidR="00D212C0" w:rsidRPr="00D212C0" w:rsidRDefault="00D212C0" w:rsidP="003165B2">
            <w:r w:rsidRPr="00D212C0">
              <w:t>Точность оценки, самооценки выполнения</w:t>
            </w:r>
          </w:p>
          <w:p w:rsidR="00D212C0" w:rsidRPr="00D212C0" w:rsidRDefault="00D212C0" w:rsidP="003165B2">
            <w:r w:rsidRPr="00D212C0">
              <w:t xml:space="preserve">Соответствие требованиям инструкций, регламентов </w:t>
            </w:r>
          </w:p>
          <w:p w:rsidR="00D212C0" w:rsidRPr="00D212C0" w:rsidRDefault="00D212C0" w:rsidP="003165B2">
            <w:r w:rsidRPr="00D212C0">
              <w:t>Рациональность действий  и т.д.</w:t>
            </w:r>
          </w:p>
          <w:p w:rsidR="00D212C0" w:rsidRPr="00D212C0" w:rsidRDefault="00D212C0" w:rsidP="003165B2">
            <w:pPr>
              <w:rPr>
                <w:bCs/>
              </w:rPr>
            </w:pPr>
          </w:p>
        </w:tc>
        <w:tc>
          <w:tcPr>
            <w:tcW w:w="16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D212C0" w:rsidRDefault="00D212C0" w:rsidP="003165B2">
            <w:r w:rsidRPr="00D212C0">
              <w:rPr>
                <w:b/>
              </w:rPr>
              <w:lastRenderedPageBreak/>
              <w:t>Текущий контроль:</w:t>
            </w:r>
          </w:p>
          <w:p w:rsidR="00D212C0" w:rsidRPr="00D212C0" w:rsidRDefault="00D212C0" w:rsidP="003165B2">
            <w:r w:rsidRPr="00D212C0"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D212C0" w:rsidRPr="00D212C0" w:rsidRDefault="00D212C0" w:rsidP="003165B2">
            <w:r w:rsidRPr="00D212C0">
              <w:t xml:space="preserve">- оценка заданий для самостоятельной  работы, </w:t>
            </w:r>
          </w:p>
          <w:p w:rsidR="00D212C0" w:rsidRPr="00D212C0" w:rsidRDefault="00D212C0" w:rsidP="003165B2">
            <w:r w:rsidRPr="00D212C0">
              <w:rPr>
                <w:b/>
              </w:rPr>
              <w:lastRenderedPageBreak/>
              <w:t>Промежуточная аттестация</w:t>
            </w:r>
            <w:r w:rsidRPr="00D212C0">
              <w:t>:</w:t>
            </w:r>
          </w:p>
          <w:p w:rsidR="00D212C0" w:rsidRPr="00D212C0" w:rsidRDefault="00D212C0" w:rsidP="003165B2">
            <w:pPr>
              <w:rPr>
                <w:b/>
              </w:rPr>
            </w:pPr>
            <w:r w:rsidRPr="00D212C0">
              <w:t xml:space="preserve">- экспертная оценка выполнения практических заданий на зачете </w:t>
            </w:r>
          </w:p>
          <w:p w:rsidR="00D212C0" w:rsidRPr="00D212C0" w:rsidRDefault="00D212C0" w:rsidP="003165B2">
            <w:pPr>
              <w:rPr>
                <w:bCs/>
              </w:rPr>
            </w:pPr>
          </w:p>
        </w:tc>
      </w:tr>
    </w:tbl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Default="00D212C0" w:rsidP="00364D65">
      <w:pPr>
        <w:ind w:left="3119"/>
        <w:rPr>
          <w:b/>
        </w:rPr>
      </w:pPr>
    </w:p>
    <w:p w:rsidR="00D212C0" w:rsidRPr="00477729" w:rsidRDefault="00D212C0" w:rsidP="00D212C0">
      <w:pPr>
        <w:jc w:val="center"/>
        <w:rPr>
          <w:b/>
          <w:bCs/>
        </w:rPr>
      </w:pPr>
      <w:r>
        <w:rPr>
          <w:b/>
        </w:rPr>
        <w:t>7</w:t>
      </w:r>
      <w:r w:rsidRPr="00477729">
        <w:rPr>
          <w:b/>
          <w:bCs/>
        </w:rPr>
        <w:t>.</w:t>
      </w:r>
      <w:r w:rsidRPr="00477729">
        <w:t xml:space="preserve"> </w:t>
      </w:r>
      <w:r w:rsidRPr="00477729">
        <w:rPr>
          <w:b/>
          <w:bCs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2"/>
        <w:gridCol w:w="1842"/>
      </w:tblGrid>
      <w:tr w:rsidR="00D212C0" w:rsidRPr="00477729" w:rsidTr="003165B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D212C0" w:rsidRPr="00477729" w:rsidRDefault="00D212C0" w:rsidP="003165B2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D212C0" w:rsidRPr="00477729" w:rsidRDefault="00D212C0" w:rsidP="003165B2">
            <w:pPr>
              <w:ind w:left="6"/>
              <w:rPr>
                <w:lang w:eastAsia="en-US"/>
              </w:rPr>
            </w:pPr>
            <w:r w:rsidRPr="00477729">
              <w:rPr>
                <w:lang w:eastAsia="en-US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212C0" w:rsidRPr="00477729" w:rsidRDefault="00D212C0" w:rsidP="003165B2">
            <w:pPr>
              <w:tabs>
                <w:tab w:val="center" w:pos="2695"/>
                <w:tab w:val="left" w:pos="4236"/>
              </w:tabs>
              <w:ind w:left="1"/>
              <w:rPr>
                <w:lang w:eastAsia="en-US"/>
              </w:rPr>
            </w:pPr>
            <w:r w:rsidRPr="00477729">
              <w:rPr>
                <w:lang w:eastAsia="en-US"/>
              </w:rPr>
              <w:t>ФИО лица, внесшего изменение, подпись</w:t>
            </w:r>
          </w:p>
        </w:tc>
      </w:tr>
      <w:tr w:rsidR="00D212C0" w:rsidRPr="00477729" w:rsidTr="003165B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</w:tr>
      <w:tr w:rsidR="00D212C0" w:rsidRPr="00477729" w:rsidTr="003165B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</w:tr>
      <w:tr w:rsidR="00D212C0" w:rsidRPr="00477729" w:rsidTr="003165B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</w:tr>
      <w:tr w:rsidR="00D212C0" w:rsidRPr="00477729" w:rsidTr="003165B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</w:tr>
      <w:tr w:rsidR="00D212C0" w:rsidRPr="00477729" w:rsidTr="003165B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</w:tr>
      <w:tr w:rsidR="00D212C0" w:rsidRPr="00477729" w:rsidTr="003165B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2C0" w:rsidRPr="00477729" w:rsidRDefault="00D212C0" w:rsidP="003165B2">
            <w:pPr>
              <w:rPr>
                <w:lang w:eastAsia="en-US"/>
              </w:rPr>
            </w:pPr>
          </w:p>
        </w:tc>
      </w:tr>
    </w:tbl>
    <w:p w:rsidR="00D212C0" w:rsidRPr="00D212C0" w:rsidRDefault="00D212C0" w:rsidP="00364D65">
      <w:pPr>
        <w:ind w:left="3119"/>
        <w:rPr>
          <w:b/>
        </w:rPr>
      </w:pPr>
    </w:p>
    <w:sectPr w:rsidR="00D212C0" w:rsidRPr="00D212C0" w:rsidSect="00D212C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157EC" w:rsidRDefault="008157EC" w:rsidP="00D212C0">
      <w:r>
        <w:separator/>
      </w:r>
    </w:p>
  </w:endnote>
  <w:endnote w:type="continuationSeparator" w:id="1">
    <w:p w:rsidR="008157EC" w:rsidRDefault="008157EC" w:rsidP="00D212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 Light">
    <w:altName w:val="Arial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908989"/>
      <w:docPartObj>
        <w:docPartGallery w:val="Page Numbers (Bottom of Page)"/>
        <w:docPartUnique/>
      </w:docPartObj>
    </w:sdtPr>
    <w:sdtContent>
      <w:p w:rsidR="008157EC" w:rsidRDefault="00763534">
        <w:pPr>
          <w:pStyle w:val="ae"/>
          <w:jc w:val="right"/>
        </w:pPr>
        <w:fldSimple w:instr=" PAGE   \* MERGEFORMAT ">
          <w:r w:rsidR="00C860E2">
            <w:rPr>
              <w:noProof/>
            </w:rPr>
            <w:t>6</w:t>
          </w:r>
        </w:fldSimple>
      </w:p>
    </w:sdtContent>
  </w:sdt>
  <w:p w:rsidR="008157EC" w:rsidRDefault="008157EC">
    <w:pPr>
      <w:pStyle w:val="a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157EC" w:rsidRDefault="008157EC" w:rsidP="00D212C0">
      <w:r>
        <w:separator/>
      </w:r>
    </w:p>
  </w:footnote>
  <w:footnote w:type="continuationSeparator" w:id="1">
    <w:p w:rsidR="008157EC" w:rsidRDefault="008157EC" w:rsidP="00D212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EC305E6"/>
    <w:multiLevelType w:val="multilevel"/>
    <w:tmpl w:val="0816AE84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2">
    <w:nsid w:val="18D72853"/>
    <w:multiLevelType w:val="hybridMultilevel"/>
    <w:tmpl w:val="8A488A8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EF3545E"/>
    <w:multiLevelType w:val="multilevel"/>
    <w:tmpl w:val="13B0B8E0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4">
    <w:nsid w:val="41767E3D"/>
    <w:multiLevelType w:val="hybridMultilevel"/>
    <w:tmpl w:val="9850A314"/>
    <w:lvl w:ilvl="0" w:tplc="4D8C8D18"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B1A6905"/>
    <w:multiLevelType w:val="multilevel"/>
    <w:tmpl w:val="4A2038D0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75" w:hanging="435"/>
      </w:pPr>
      <w:rPr>
        <w:rFonts w:hint="default"/>
        <w:b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  <w:b/>
      </w:rPr>
    </w:lvl>
  </w:abstractNum>
  <w:abstractNum w:abstractNumId="6">
    <w:nsid w:val="5A356FCF"/>
    <w:multiLevelType w:val="hybridMultilevel"/>
    <w:tmpl w:val="324CFCCA"/>
    <w:lvl w:ilvl="0" w:tplc="01AA33DE">
      <w:start w:val="1"/>
      <w:numFmt w:val="decimal"/>
      <w:lvlText w:val="%1."/>
      <w:lvlJc w:val="left"/>
      <w:pPr>
        <w:ind w:left="-66" w:hanging="360"/>
      </w:pPr>
      <w:rPr>
        <w:rFonts w:cs="Times New Roman"/>
        <w:b w:val="0"/>
        <w:color w:val="auto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2482090"/>
    <w:multiLevelType w:val="hybridMultilevel"/>
    <w:tmpl w:val="EB085088"/>
    <w:lvl w:ilvl="0" w:tplc="6316C3E6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7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09F7"/>
    <w:rsid w:val="000A2996"/>
    <w:rsid w:val="000A3AA8"/>
    <w:rsid w:val="000C767F"/>
    <w:rsid w:val="000D7284"/>
    <w:rsid w:val="00160172"/>
    <w:rsid w:val="001B4ECB"/>
    <w:rsid w:val="001C45FB"/>
    <w:rsid w:val="00201974"/>
    <w:rsid w:val="0022217D"/>
    <w:rsid w:val="0028289E"/>
    <w:rsid w:val="002A3734"/>
    <w:rsid w:val="0030213B"/>
    <w:rsid w:val="003165B2"/>
    <w:rsid w:val="0036366A"/>
    <w:rsid w:val="00364D65"/>
    <w:rsid w:val="00366F37"/>
    <w:rsid w:val="003B09F7"/>
    <w:rsid w:val="00414F84"/>
    <w:rsid w:val="00482F15"/>
    <w:rsid w:val="00537AFA"/>
    <w:rsid w:val="005471CF"/>
    <w:rsid w:val="00547E46"/>
    <w:rsid w:val="00561A0D"/>
    <w:rsid w:val="005B0DCD"/>
    <w:rsid w:val="0073590A"/>
    <w:rsid w:val="00763534"/>
    <w:rsid w:val="007807D3"/>
    <w:rsid w:val="007B51DB"/>
    <w:rsid w:val="007B771E"/>
    <w:rsid w:val="007C4869"/>
    <w:rsid w:val="008157EC"/>
    <w:rsid w:val="008D18D5"/>
    <w:rsid w:val="008E29D3"/>
    <w:rsid w:val="00915870"/>
    <w:rsid w:val="00922263"/>
    <w:rsid w:val="00A05FCA"/>
    <w:rsid w:val="00A36E41"/>
    <w:rsid w:val="00A71393"/>
    <w:rsid w:val="00A84927"/>
    <w:rsid w:val="00AC5AC1"/>
    <w:rsid w:val="00AF4A1E"/>
    <w:rsid w:val="00B4069E"/>
    <w:rsid w:val="00B661DA"/>
    <w:rsid w:val="00B74165"/>
    <w:rsid w:val="00BB1AA8"/>
    <w:rsid w:val="00C34C83"/>
    <w:rsid w:val="00C860E2"/>
    <w:rsid w:val="00C945E7"/>
    <w:rsid w:val="00CB409A"/>
    <w:rsid w:val="00CC4A06"/>
    <w:rsid w:val="00CF4CAC"/>
    <w:rsid w:val="00D212C0"/>
    <w:rsid w:val="00E127DA"/>
    <w:rsid w:val="00ED3E53"/>
    <w:rsid w:val="00ED749F"/>
    <w:rsid w:val="00F66AB2"/>
    <w:rsid w:val="00F7068E"/>
    <w:rsid w:val="00F73E3A"/>
    <w:rsid w:val="00FD21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09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F4CAC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3B09F7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3B09F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3B09F7"/>
    <w:pPr>
      <w:widowControl w:val="0"/>
      <w:autoSpaceDE w:val="0"/>
      <w:autoSpaceDN w:val="0"/>
      <w:adjustRightInd w:val="0"/>
      <w:spacing w:after="0" w:line="240" w:lineRule="auto"/>
      <w:ind w:left="714" w:hanging="357"/>
    </w:pPr>
    <w:rPr>
      <w:rFonts w:ascii="Arial" w:eastAsia="MS Mincho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CF4C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A71393"/>
    <w:rPr>
      <w:b/>
      <w:bCs/>
    </w:rPr>
  </w:style>
  <w:style w:type="paragraph" w:styleId="a4">
    <w:name w:val="List Paragraph"/>
    <w:aliases w:val="Содержание. 2 уровень"/>
    <w:basedOn w:val="a"/>
    <w:link w:val="a5"/>
    <w:uiPriority w:val="99"/>
    <w:qFormat/>
    <w:rsid w:val="00A71393"/>
    <w:pPr>
      <w:ind w:left="720"/>
      <w:contextualSpacing/>
    </w:pPr>
  </w:style>
  <w:style w:type="paragraph" w:styleId="a6">
    <w:name w:val="Plain Text"/>
    <w:basedOn w:val="a"/>
    <w:link w:val="a7"/>
    <w:semiHidden/>
    <w:unhideWhenUsed/>
    <w:rsid w:val="000C767F"/>
    <w:pPr>
      <w:spacing w:after="200" w:line="276" w:lineRule="auto"/>
    </w:pPr>
    <w:rPr>
      <w:rFonts w:ascii="Calibri" w:hAnsi="Calibri"/>
      <w:color w:val="000000"/>
      <w:sz w:val="22"/>
      <w:szCs w:val="22"/>
      <w:u w:color="000000"/>
      <w:lang w:eastAsia="en-US"/>
    </w:rPr>
  </w:style>
  <w:style w:type="character" w:customStyle="1" w:styleId="a7">
    <w:name w:val="Текст Знак"/>
    <w:basedOn w:val="a0"/>
    <w:link w:val="a6"/>
    <w:semiHidden/>
    <w:rsid w:val="000C767F"/>
    <w:rPr>
      <w:rFonts w:ascii="Calibri" w:eastAsia="Times New Roman" w:hAnsi="Calibri" w:cs="Times New Roman"/>
      <w:color w:val="000000"/>
      <w:u w:color="000000"/>
    </w:rPr>
  </w:style>
  <w:style w:type="character" w:styleId="a8">
    <w:name w:val="page number"/>
    <w:basedOn w:val="a0"/>
    <w:uiPriority w:val="99"/>
    <w:semiHidden/>
    <w:unhideWhenUsed/>
    <w:rsid w:val="000C767F"/>
    <w:rPr>
      <w:rFonts w:ascii="Times New Roman" w:hAnsi="Times New Roman" w:cs="Times New Roman" w:hint="default"/>
    </w:rPr>
  </w:style>
  <w:style w:type="character" w:customStyle="1" w:styleId="a5">
    <w:name w:val="Абзац списка Знак"/>
    <w:aliases w:val="Содержание. 2 уровень Знак"/>
    <w:link w:val="a4"/>
    <w:uiPriority w:val="99"/>
    <w:locked/>
    <w:rsid w:val="00364D6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D212C0"/>
    <w:rPr>
      <w:rFonts w:ascii="Times New Roman" w:hAnsi="Times New Roman" w:cs="Times New Roman" w:hint="default"/>
      <w:color w:val="0000FF"/>
      <w:u w:val="single"/>
    </w:rPr>
  </w:style>
  <w:style w:type="character" w:customStyle="1" w:styleId="aa">
    <w:name w:val="Без интервала Знак"/>
    <w:link w:val="ab"/>
    <w:uiPriority w:val="99"/>
    <w:locked/>
    <w:rsid w:val="00D212C0"/>
    <w:rPr>
      <w:rFonts w:ascii="Times New Roman" w:hAnsi="Times New Roman" w:cs="Times New Roman"/>
    </w:rPr>
  </w:style>
  <w:style w:type="paragraph" w:styleId="ab">
    <w:name w:val="No Spacing"/>
    <w:link w:val="aa"/>
    <w:uiPriority w:val="99"/>
    <w:qFormat/>
    <w:rsid w:val="00D212C0"/>
    <w:pPr>
      <w:spacing w:after="0" w:line="240" w:lineRule="auto"/>
    </w:pPr>
    <w:rPr>
      <w:rFonts w:ascii="Times New Roman" w:hAnsi="Times New Roman" w:cs="Times New Roman"/>
    </w:rPr>
  </w:style>
  <w:style w:type="paragraph" w:styleId="ac">
    <w:name w:val="header"/>
    <w:basedOn w:val="a"/>
    <w:link w:val="ad"/>
    <w:uiPriority w:val="99"/>
    <w:semiHidden/>
    <w:unhideWhenUsed/>
    <w:rsid w:val="00D212C0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semiHidden/>
    <w:rsid w:val="00D212C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D212C0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D212C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FD218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49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1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0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ohranatruda.ru/ot_biblio/normativ/data_normativ/9/9744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ozpp.ru/laws2/postan/post7.html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www.restoracia.ru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pravo.gov.ru/proxy/ips/?docbody=&amp;nd=102063865&amp;rdk=&amp;backlink=1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food-service.ru/catalog" TargetMode="External"/><Relationship Id="rId10" Type="http://schemas.openxmlformats.org/officeDocument/2006/relationships/hyperlink" Target="http://ohranatruda.ru/ot_biblio/normativ/data_normativ/9/9744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horeca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21</Pages>
  <Words>5163</Words>
  <Characters>29431</Characters>
  <Application>Microsoft Office Word</Application>
  <DocSecurity>0</DocSecurity>
  <Lines>245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Учительская</cp:lastModifiedBy>
  <cp:revision>21</cp:revision>
  <dcterms:created xsi:type="dcterms:W3CDTF">2021-03-04T09:58:00Z</dcterms:created>
  <dcterms:modified xsi:type="dcterms:W3CDTF">2023-04-26T06:18:00Z</dcterms:modified>
</cp:coreProperties>
</file>